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E2" w:rsidRPr="00B02D4A" w:rsidRDefault="00E90EE2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B02D4A">
        <w:rPr>
          <w:b/>
          <w:szCs w:val="24"/>
          <w:lang w:val="kk-KZ"/>
        </w:rPr>
        <w:t>Әл-Фараби атындағы Қазақ Ұлттық Университеті</w:t>
      </w: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  <w:r w:rsidRPr="00B02D4A">
        <w:rPr>
          <w:b/>
          <w:lang w:val="kk-KZ"/>
        </w:rPr>
        <w:t>Журналистика факультеті</w:t>
      </w:r>
    </w:p>
    <w:p w:rsidR="00E90EE2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</w:p>
    <w:p w:rsidR="009037E1" w:rsidRDefault="009037E1" w:rsidP="00E90EE2">
      <w:pPr>
        <w:widowControl w:val="0"/>
        <w:ind w:left="180" w:firstLine="529"/>
        <w:jc w:val="center"/>
        <w:rPr>
          <w:b/>
          <w:lang w:val="kk-KZ"/>
        </w:rPr>
      </w:pPr>
    </w:p>
    <w:p w:rsidR="009037E1" w:rsidRPr="00B02D4A" w:rsidRDefault="009037E1" w:rsidP="00E90EE2">
      <w:pPr>
        <w:widowControl w:val="0"/>
        <w:ind w:left="180" w:firstLine="529"/>
        <w:jc w:val="center"/>
        <w:rPr>
          <w:b/>
          <w:lang w:val="kk-KZ"/>
        </w:rPr>
      </w:pP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  <w:r w:rsidRPr="00B02D4A">
        <w:rPr>
          <w:b/>
          <w:lang w:val="kk-KZ"/>
        </w:rPr>
        <w:t>СИЛЛАБУС</w:t>
      </w:r>
    </w:p>
    <w:p w:rsidR="00E90EE2" w:rsidRPr="00B02D4A" w:rsidRDefault="00E90EE2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B02D4A">
        <w:rPr>
          <w:b/>
          <w:szCs w:val="24"/>
          <w:lang w:val="kk-KZ"/>
        </w:rPr>
        <w:t>2019-2020 оқу жылы Күзгі семестр</w:t>
      </w:r>
    </w:p>
    <w:p w:rsidR="00E90EE2" w:rsidRDefault="002811E5" w:rsidP="00E90EE2">
      <w:pPr>
        <w:pStyle w:val="ad"/>
        <w:widowControl w:val="0"/>
        <w:ind w:firstLine="709"/>
        <w:rPr>
          <w:b/>
          <w:szCs w:val="24"/>
          <w:lang w:val="kk-KZ"/>
        </w:rPr>
      </w:pPr>
      <w:r>
        <w:rPr>
          <w:b/>
          <w:szCs w:val="24"/>
          <w:lang w:val="kk-KZ"/>
        </w:rPr>
        <w:t>7</w:t>
      </w:r>
      <w:r w:rsidR="00B02D4A" w:rsidRPr="008B1444">
        <w:rPr>
          <w:b/>
          <w:szCs w:val="24"/>
          <w:lang w:val="kk-KZ"/>
        </w:rPr>
        <w:t>М</w:t>
      </w:r>
      <w:r w:rsidR="00E90EE2" w:rsidRPr="008B1444">
        <w:rPr>
          <w:b/>
          <w:szCs w:val="24"/>
          <w:lang w:val="kk-KZ"/>
        </w:rPr>
        <w:t>021</w:t>
      </w:r>
      <w:r w:rsidR="00E90EE2" w:rsidRPr="00B02D4A">
        <w:rPr>
          <w:rStyle w:val="FontStyle19"/>
          <w:lang w:val="kk-KZ"/>
        </w:rPr>
        <w:t xml:space="preserve"> – «Дизайн</w:t>
      </w:r>
      <w:r w:rsidR="00E90EE2" w:rsidRPr="00B02D4A">
        <w:rPr>
          <w:b/>
          <w:szCs w:val="24"/>
          <w:lang w:val="kk-KZ"/>
        </w:rPr>
        <w:t>» білім беру бағдарламасы</w:t>
      </w:r>
    </w:p>
    <w:p w:rsidR="00DC3C26" w:rsidRDefault="00DC3C26" w:rsidP="00E90EE2">
      <w:pPr>
        <w:pStyle w:val="ad"/>
        <w:widowControl w:val="0"/>
        <w:ind w:firstLine="709"/>
        <w:rPr>
          <w:b/>
          <w:szCs w:val="24"/>
          <w:lang w:val="kk-KZ"/>
        </w:rPr>
      </w:pPr>
    </w:p>
    <w:p w:rsidR="0020477C" w:rsidRPr="008B1444" w:rsidRDefault="0020477C" w:rsidP="006100FE">
      <w:pPr>
        <w:jc w:val="center"/>
        <w:rPr>
          <w:b/>
          <w:bCs/>
          <w:lang w:val="kk-KZ"/>
        </w:rPr>
      </w:pPr>
    </w:p>
    <w:p w:rsidR="006100FE" w:rsidRPr="008B1444" w:rsidRDefault="00E90EE2" w:rsidP="006100FE">
      <w:pPr>
        <w:rPr>
          <w:b/>
          <w:lang w:val="kk-KZ"/>
        </w:rPr>
      </w:pPr>
      <w:r w:rsidRPr="008B1444">
        <w:rPr>
          <w:b/>
          <w:lang w:val="kk-KZ"/>
        </w:rPr>
        <w:t>Курс туралы академиялық ақпарат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3"/>
        <w:gridCol w:w="425"/>
        <w:gridCol w:w="1742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B02D4A" w:rsidTr="0089651A">
        <w:trPr>
          <w:trHeight w:val="265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lang w:val="kk-KZ"/>
              </w:rPr>
              <w:t>Пәннің к</w:t>
            </w:r>
            <w:r w:rsidRPr="00B02D4A">
              <w:rPr>
                <w:b/>
              </w:rPr>
              <w:t>оды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Сағ. аптасына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t>Кредит</w:t>
            </w:r>
            <w:r w:rsidRPr="00B02D4A">
              <w:rPr>
                <w:lang w:val="kk-KZ"/>
              </w:rPr>
              <w:t xml:space="preserve"> саны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СҰЖЖ (СРСП)</w:t>
            </w:r>
          </w:p>
        </w:tc>
      </w:tr>
      <w:tr w:rsidR="00E90EE2" w:rsidRPr="00B02D4A" w:rsidTr="00646C12">
        <w:trPr>
          <w:trHeight w:val="265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Дәріс (</w:t>
            </w:r>
            <w:r w:rsidRPr="00B02D4A">
              <w:t>Лек</w:t>
            </w:r>
            <w:r w:rsidRPr="00B02D4A">
              <w:rPr>
                <w:lang w:val="kk-KZ"/>
              </w:rPr>
              <w:t>ция)</w:t>
            </w:r>
          </w:p>
        </w:tc>
        <w:tc>
          <w:tcPr>
            <w:tcW w:w="945" w:type="dxa"/>
            <w:gridSpan w:val="2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02D4A">
              <w:t>Практ</w:t>
            </w:r>
            <w:proofErr w:type="spellEnd"/>
          </w:p>
        </w:tc>
        <w:tc>
          <w:tcPr>
            <w:tcW w:w="945" w:type="dxa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Зерт. (</w:t>
            </w:r>
            <w:proofErr w:type="spellStart"/>
            <w:r w:rsidRPr="00B02D4A">
              <w:t>Лаб</w:t>
            </w:r>
            <w:proofErr w:type="spellEnd"/>
            <w:r w:rsidRPr="00B02D4A">
              <w:rPr>
                <w:lang w:val="kk-KZ"/>
              </w:rPr>
              <w:t>.)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F533A" w:rsidRPr="00B02D4A" w:rsidTr="0089651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BD459A" w:rsidP="002F53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2D4A">
              <w:rPr>
                <w:b/>
                <w:bCs/>
                <w:lang w:val="en-US"/>
              </w:rPr>
              <w:t>IG1203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811E5" w:rsidP="00177C8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>«Дизайн технологиясы мен әдіснамасы</w:t>
            </w:r>
            <w:r w:rsidRPr="00433E4B">
              <w:rPr>
                <w:color w:val="222222"/>
                <w:lang w:val="kk-KZ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482421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r w:rsidRPr="00B02D4A">
              <w:rPr>
                <w:lang w:val="kk-KZ"/>
              </w:rPr>
              <w:t>1,6</w:t>
            </w:r>
          </w:p>
        </w:tc>
      </w:tr>
      <w:tr w:rsidR="006100FE" w:rsidRPr="00B02D4A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>Лектор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  <w:r w:rsidRPr="00B02D4A">
              <w:rPr>
                <w:bCs/>
              </w:rPr>
              <w:t xml:space="preserve">  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9A" w:rsidRPr="00B02D4A" w:rsidRDefault="00BD459A" w:rsidP="00BD459A">
            <w:pPr>
              <w:jc w:val="both"/>
              <w:rPr>
                <w:bCs/>
              </w:rPr>
            </w:pPr>
            <w:r w:rsidRPr="00B02D4A">
              <w:rPr>
                <w:bCs/>
                <w:lang w:val="kk-KZ"/>
              </w:rPr>
              <w:t>Ж</w:t>
            </w:r>
            <w:r w:rsidR="001E2ACF" w:rsidRPr="00B02D4A">
              <w:rPr>
                <w:bCs/>
                <w:lang w:val="kk-KZ"/>
              </w:rPr>
              <w:t>еделов Қ.О</w:t>
            </w:r>
            <w:r w:rsidRPr="00B02D4A">
              <w:rPr>
                <w:bCs/>
                <w:lang w:val="kk-KZ"/>
              </w:rPr>
              <w:t>.</w:t>
            </w:r>
            <w:r w:rsidRPr="00B02D4A">
              <w:rPr>
                <w:bCs/>
              </w:rPr>
              <w:t xml:space="preserve">, </w:t>
            </w:r>
          </w:p>
          <w:p w:rsidR="006100FE" w:rsidRPr="00B02D4A" w:rsidRDefault="001E2ACF" w:rsidP="00BD459A">
            <w:pPr>
              <w:jc w:val="both"/>
            </w:pPr>
            <w:r w:rsidRPr="00B02D4A">
              <w:rPr>
                <w:bCs/>
                <w:lang w:val="kk-KZ"/>
              </w:rPr>
              <w:t>профессор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Офис-уақыты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Сабақ кестесі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02D4A" w:rsidTr="00BB7853">
        <w:trPr>
          <w:trHeight w:val="37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  <w:lang w:val="en-US"/>
              </w:rPr>
              <w:t>e</w:t>
            </w:r>
            <w:r w:rsidRPr="00B02D4A">
              <w:rPr>
                <w:b/>
                <w:bCs/>
              </w:rPr>
              <w:t>-</w:t>
            </w:r>
            <w:r w:rsidRPr="00B02D4A">
              <w:rPr>
                <w:b/>
                <w:bCs/>
                <w:lang w:val="en-US"/>
              </w:rPr>
              <w:t>mail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3D2FD2" w:rsidP="00AD5A08">
            <w:pPr>
              <w:jc w:val="both"/>
            </w:pPr>
            <w:r>
              <w:rPr>
                <w:lang w:val="en-US"/>
              </w:rPr>
              <w:t>zhedelov61</w:t>
            </w:r>
            <w:r w:rsidR="00BD459A" w:rsidRPr="00B02D4A">
              <w:t>@</w:t>
            </w:r>
            <w:r w:rsidR="00BD459A" w:rsidRPr="00B02D4A">
              <w:rPr>
                <w:lang w:val="en-US"/>
              </w:rPr>
              <w:t>mail</w:t>
            </w:r>
            <w:r w:rsidR="00BD459A" w:rsidRPr="00B02D4A">
              <w:t>.</w:t>
            </w:r>
            <w:proofErr w:type="spellStart"/>
            <w:r w:rsidR="00BD459A" w:rsidRPr="00B02D4A">
              <w:rPr>
                <w:lang w:val="en-US"/>
              </w:rPr>
              <w:t>ru</w:t>
            </w:r>
            <w:proofErr w:type="spellEnd"/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02D4A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 xml:space="preserve">Телефоны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1E2ACF" w:rsidP="00A8036B">
            <w:r w:rsidRPr="00B02D4A">
              <w:t>87051877090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 xml:space="preserve">Аудитория 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1E2ACF" w:rsidP="00AD5A08">
            <w:pPr>
              <w:autoSpaceDE w:val="0"/>
              <w:autoSpaceDN w:val="0"/>
              <w:adjustRightInd w:val="0"/>
              <w:jc w:val="center"/>
            </w:pPr>
            <w:r w:rsidRPr="00B02D4A">
              <w:t>204</w:t>
            </w:r>
          </w:p>
        </w:tc>
      </w:tr>
    </w:tbl>
    <w:p w:rsidR="006100FE" w:rsidRPr="00B02D4A" w:rsidRDefault="006100FE" w:rsidP="006100FE">
      <w:pPr>
        <w:jc w:val="center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544"/>
        <w:gridCol w:w="947"/>
        <w:gridCol w:w="3163"/>
      </w:tblGrid>
      <w:tr w:rsidR="00425062" w:rsidRPr="00F355C3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r w:rsidRPr="00B02D4A">
              <w:rPr>
                <w:b/>
                <w:lang w:val="kk-KZ"/>
              </w:rPr>
              <w:t>Курстың академиялық презентациясы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4B" w:rsidRPr="00B02D4A" w:rsidRDefault="00425062" w:rsidP="00AA37DD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proofErr w:type="spellStart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="00A73E38"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E2ACF" w:rsidRPr="00B02D4A">
              <w:rPr>
                <w:rFonts w:ascii="Times New Roman" w:hAnsi="Times New Roman" w:cs="Times New Roman"/>
                <w:sz w:val="24"/>
                <w:szCs w:val="24"/>
              </w:rPr>
              <w:t>магистранттар</w:t>
            </w:r>
            <w:proofErr w:type="spellEnd"/>
            <w:r w:rsidR="001F2004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1E2ACF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52D8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«Дизайн</w:t>
            </w:r>
            <w:r w:rsid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технологиясы мен әдіснамасы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» </w:t>
            </w:r>
            <w:r w:rsid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пәні </w:t>
            </w:r>
            <w:r w:rsidR="00A752D8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арқылы 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н</w:t>
            </w:r>
            <w:r w:rsidR="00700EE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егізгі алған</w:t>
            </w:r>
            <w:r w:rsid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білім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і</w:t>
            </w:r>
            <w:r w:rsid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н</w:t>
            </w:r>
            <w:r w:rsidR="00A752D8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дамыта отырып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,</w:t>
            </w:r>
            <w:r w:rsidR="00A752D8" w:rsidRPr="00D03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тұжырымдамалар</w:t>
            </w:r>
            <w:r w:rsidR="00A75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</w:t>
            </w:r>
            <w:r w:rsidR="00A752D8" w:rsidRPr="00D03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гуманистік және педагогикалық сипатта</w:t>
            </w:r>
            <w:r w:rsidR="00A75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іс-әрекеттің әдістерін</w:t>
            </w:r>
            <w:r w:rsidR="00AA37D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және әдіснамалық </w:t>
            </w:r>
            <w:r w:rsidR="00700EE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базас</w:t>
            </w:r>
            <w:r w:rsidR="00AA37DD" w:rsidRPr="00AA37D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ы</w:t>
            </w:r>
            <w:r w:rsidR="00700EE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н</w:t>
            </w:r>
            <w:r w:rsidR="00AA37DD" w:rsidRPr="00AA37D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қалыптастыру</w:t>
            </w:r>
            <w:r w:rsidR="00AA37D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,</w:t>
            </w:r>
            <w:r w:rsidR="006C4421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6C4421" w:rsidRPr="00D03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="006C4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лымдағы соңғы жетістіктердің</w:t>
            </w:r>
            <w:r w:rsidR="00AA37DD" w:rsidRPr="00AA37D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ерекшеліктерін 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талдауға арналған теориялық </w:t>
            </w:r>
            <w:r w:rsidR="006A611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әдіснамалық 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материа</w:t>
            </w:r>
            <w:r w:rsidR="006A611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лдарды жинау дағдыларын дамыт</w:t>
            </w:r>
            <w:r w:rsidR="006C4421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у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</w:p>
          <w:p w:rsidR="00425062" w:rsidRDefault="00425062" w:rsidP="004E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Оқыту нәтижелері: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дизайнның шекаралары мен құбылыстарын анықтау;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дизайнның тарихи негіздерін қарастыру;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дизайнның мәдениетпен, әлеуметтік коммуникациямен және технологиялық дамумен байланысын талдау;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жобалау типологиясын қарастыру;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зерттеу және әзірлеу әдістемесі туралы түсінік беру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дизайндағы дизайн тұжырымдамалары;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жобалаудың әдістемесі мен кезеңдерін қарастыру;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«сөйлем» ұғымының мазмұнын, оның ерекшелігі мен мағынасын ашу</w:t>
            </w:r>
            <w:r w:rsidR="005C0C05" w:rsidRPr="005C0C05">
              <w:rPr>
                <w:lang w:val="kk-KZ"/>
              </w:rPr>
              <w:t xml:space="preserve">ды </w:t>
            </w:r>
            <w:r w:rsidRPr="005C0C05">
              <w:rPr>
                <w:lang w:val="kk-KZ"/>
              </w:rPr>
              <w:t>жобалау процесі;</w:t>
            </w:r>
          </w:p>
          <w:p w:rsidR="00A209E6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шығармашылық және әдістемелік тапсырмаларды әзірлеу барысында оқушылардың эмоционалды-бейнелі ойлауын дамыту;</w:t>
            </w:r>
          </w:p>
          <w:p w:rsidR="005C0C05" w:rsidRPr="00766A72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i/>
                <w:lang w:val="kk-KZ"/>
              </w:rPr>
            </w:pPr>
            <w:r>
              <w:rPr>
                <w:lang w:val="kk-KZ"/>
              </w:rPr>
              <w:t xml:space="preserve">Пәнді оқу нәтижесінде магистрант </w:t>
            </w:r>
            <w:r w:rsidRPr="00766A72">
              <w:rPr>
                <w:i/>
                <w:lang w:val="kk-KZ"/>
              </w:rPr>
              <w:t>білуі керек: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қызметінің әдіснамалық негіздері</w:t>
            </w:r>
            <w:r>
              <w:rPr>
                <w:lang w:val="kk-KZ"/>
              </w:rPr>
              <w:t>н</w:t>
            </w:r>
            <w:r w:rsidRPr="005C0C05">
              <w:rPr>
                <w:lang w:val="kk-KZ"/>
              </w:rPr>
              <w:t>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жобалаудың негізгі теориялық тұжырымдамалары</w:t>
            </w:r>
            <w:r>
              <w:rPr>
                <w:lang w:val="kk-KZ"/>
              </w:rPr>
              <w:t>н</w:t>
            </w:r>
            <w:r w:rsidRPr="005C0C05">
              <w:rPr>
                <w:lang w:val="kk-KZ"/>
              </w:rPr>
              <w:t>;</w:t>
            </w:r>
          </w:p>
          <w:p w:rsidR="005C0C05" w:rsidRPr="005C0C05" w:rsidRDefault="00766A72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C0C05" w:rsidRPr="005C0C05">
              <w:rPr>
                <w:lang w:val="kk-KZ"/>
              </w:rPr>
              <w:t>дизайндағы шығармашылық процестің ерекшелігі мен мазмұны</w:t>
            </w:r>
            <w:r w:rsidR="005C0C05">
              <w:rPr>
                <w:lang w:val="kk-KZ"/>
              </w:rPr>
              <w:t>н</w:t>
            </w:r>
            <w:r w:rsidR="005C0C05" w:rsidRPr="005C0C05">
              <w:rPr>
                <w:lang w:val="kk-KZ"/>
              </w:rPr>
              <w:t>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>
              <w:rPr>
                <w:lang w:val="kk-KZ"/>
              </w:rPr>
              <w:t>- дизайнн</w:t>
            </w:r>
            <w:r w:rsidRPr="005C0C05">
              <w:rPr>
                <w:lang w:val="kk-KZ"/>
              </w:rPr>
              <w:t>ың негізгі категориялары</w:t>
            </w:r>
            <w:r>
              <w:rPr>
                <w:lang w:val="kk-KZ"/>
              </w:rPr>
              <w:t>н</w:t>
            </w:r>
            <w:r w:rsidRPr="005C0C05">
              <w:rPr>
                <w:lang w:val="kk-KZ"/>
              </w:rPr>
              <w:t>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іс-әрекетінің мәні мен ерекшеліктері</w:t>
            </w:r>
            <w:r w:rsidR="00766A72">
              <w:rPr>
                <w:lang w:val="kk-KZ"/>
              </w:rPr>
              <w:t>н</w:t>
            </w:r>
            <w:r w:rsidRPr="005C0C05">
              <w:rPr>
                <w:lang w:val="kk-KZ"/>
              </w:rPr>
              <w:t>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 тұжырымдамасын қалыптастыру процесі;</w:t>
            </w:r>
          </w:p>
          <w:p w:rsid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аналогтық және аналогтық емес дизайнның ерекшеліктері;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жобасын жасаудың негізгі кезеңдері;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lastRenderedPageBreak/>
              <w:t>- жобалау-жобалау әдістері мен құралдары;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нәтижелерін бағалау критерийлері;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766A72">
              <w:rPr>
                <w:i/>
                <w:lang w:val="kk-KZ"/>
              </w:rPr>
              <w:t>істей алады</w:t>
            </w:r>
            <w:r w:rsidRPr="005C0C05">
              <w:rPr>
                <w:lang w:val="kk-KZ"/>
              </w:rPr>
              <w:t>:</w:t>
            </w:r>
          </w:p>
          <w:p w:rsidR="005C0C05" w:rsidRPr="00766A72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аналогтық және аналогтық емес жобалау жағдайында жобалауға дейінгі зерттеулер жүргізу және жоба</w:t>
            </w:r>
            <w:r w:rsidR="00766A72">
              <w:rPr>
                <w:lang w:val="kk-KZ"/>
              </w:rPr>
              <w:t>лау тұжырымдамасын қалыптастыру</w:t>
            </w:r>
            <w:r w:rsidRPr="00766A72">
              <w:rPr>
                <w:lang w:val="kk-KZ"/>
              </w:rPr>
              <w:t>жалғыз және күрделі объектілердің әр түрлі типтері;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тұжырымдамасын кезең-кезеңмен жобалау инженері процесінде жүзеге асыру;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объектінің жобалық шешімі деңгейіне сараптамалық бағалау жүргізу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ескере отырып, негізгі семантикалық және қалыптастырушы позициялар бойынша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жобаның функционалдық, көркемдік, композициялық, эргономикалық, технологиялық, конструктивті, экологиялық, әлеуметтік-мәдени, экономикалық сипаттамалары.</w:t>
            </w:r>
          </w:p>
        </w:tc>
      </w:tr>
      <w:tr w:rsidR="00425062" w:rsidRPr="005C0C05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5C0C05" w:rsidRDefault="00425062" w:rsidP="002F533A">
            <w:pPr>
              <w:rPr>
                <w:b/>
                <w:lang w:val="kk-KZ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5C0C05" w:rsidRDefault="00E02533" w:rsidP="00E774DF">
            <w:pPr>
              <w:pStyle w:val="1"/>
              <w:rPr>
                <w:sz w:val="24"/>
                <w:szCs w:val="24"/>
                <w:lang w:val="kk-KZ"/>
              </w:rPr>
            </w:pPr>
            <w:r w:rsidRPr="005C0C05">
              <w:rPr>
                <w:sz w:val="24"/>
                <w:szCs w:val="24"/>
                <w:lang w:val="kk-KZ"/>
              </w:rPr>
              <w:t>«Композиция», «Профильді жобалау элементтері мен процестері», «Дизайн тарихы», «Жобалау объектілерінің құрылысы».</w:t>
            </w:r>
            <w:r w:rsidRPr="00E0253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</w:t>
            </w:r>
            <w:r w:rsidRPr="00E02533">
              <w:rPr>
                <w:sz w:val="24"/>
                <w:szCs w:val="24"/>
                <w:lang w:val="kk-KZ"/>
              </w:rPr>
              <w:t>Дизайн негіздері</w:t>
            </w:r>
            <w:r>
              <w:rPr>
                <w:sz w:val="24"/>
                <w:szCs w:val="24"/>
                <w:lang w:val="kk-KZ"/>
              </w:rPr>
              <w:t>».</w:t>
            </w:r>
          </w:p>
        </w:tc>
      </w:tr>
      <w:tr w:rsidR="00425062" w:rsidRPr="00B02D4A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proofErr w:type="spellStart"/>
            <w:r w:rsidRPr="00B02D4A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AF384E" w:rsidRDefault="00E02533" w:rsidP="00FB77CD">
            <w:pPr>
              <w:rPr>
                <w:lang w:val="en-US"/>
              </w:rPr>
            </w:pPr>
            <w:r>
              <w:rPr>
                <w:color w:val="222222"/>
                <w:lang w:val="kk-KZ"/>
              </w:rPr>
              <w:t>«</w:t>
            </w:r>
            <w:r w:rsidRPr="00E02533">
              <w:rPr>
                <w:color w:val="222222"/>
                <w:lang w:val="kk-KZ"/>
              </w:rPr>
              <w:t>Жобалау теориясы мен әдістемесі</w:t>
            </w:r>
            <w:r w:rsidR="00FB77CD">
              <w:rPr>
                <w:color w:val="222222"/>
                <w:lang w:val="kk-KZ"/>
              </w:rPr>
              <w:t xml:space="preserve">», </w:t>
            </w:r>
          </w:p>
        </w:tc>
      </w:tr>
      <w:tr w:rsidR="00425062" w:rsidRPr="00B369E7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r w:rsidRPr="00B02D4A">
              <w:rPr>
                <w:b/>
                <w:lang w:val="kk-KZ"/>
              </w:rPr>
              <w:t>Ақпаратты ресурстар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CF6BE1">
            <w:pPr>
              <w:widowControl w:val="0"/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ОҚУ ӘДЕБИЕТТЕРІ: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1. Заварихин, Светозар Павлович. Архитектура второй половины XX века: учебное пособие [для студентов вузов] / С. П. Заварихин. - СПб. : Троицкий мост, 2011. - 240 с. : ил.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2. Ковешникова, Наталья Алексеевна. История дизайна: учеб. пособие для студентов вузов / Н. А. Ковешникова. - 3-е изд., испр. - М. : Омега-Л, 2014. - 256 с. : ил. - (Университетский учебник).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>3. Лидвелл, Уильям. Универсальные принципы дизайна / У. Лидвелл, К. Холден, Д. Батлер ; [пер. с англ. А. Мороз]. - С</w:t>
            </w:r>
            <w:r>
              <w:rPr>
                <w:lang w:val="kk-KZ"/>
              </w:rPr>
              <w:t>Пб. : Питер, 2012. - 272 с.</w:t>
            </w:r>
            <w:r w:rsidRPr="0032410E">
              <w:rPr>
                <w:lang w:val="kk-KZ"/>
              </w:rPr>
              <w:t xml:space="preserve">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4. Пайл, Джон. История дизайна и архитектуры в зеркале эпох. Дизайн интерьеров и архитектура: 6000 лет истории / Д. Пайл ; [пер. с англ. О. И. Сергеевой]. - М. : АСТ, 2014. - 464 с. : ил.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 w:rsidRPr="0032410E">
              <w:rPr>
                <w:lang w:val="kk-KZ"/>
              </w:rPr>
              <w:t xml:space="preserve">5. Эко, Умберто. Vertigo: круговорот образов, понятий и предметов / У. Эко; пер. с ит. А.А. Сабашниковой; науч. ред. авт. текст Е.А. Костюкович. - М. : Слово/Slovo, 2009. - 408 с. : ил </w:t>
            </w:r>
            <w:r w:rsidR="0057237F" w:rsidRPr="00B02D4A">
              <w:rPr>
                <w:bCs/>
                <w:lang w:val="kk-KZ"/>
              </w:rPr>
              <w:t xml:space="preserve"> 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  <w:r w:rsidRPr="0032410E">
              <w:rPr>
                <w:bCs/>
                <w:lang w:val="kk-KZ"/>
              </w:rPr>
              <w:t xml:space="preserve">. Минервин, Георгий Борисович. Основные задачи и принципы художественного проектирования. Дизайн архитектурной среды / Г.Б. Минервин. – М.: Архитектура-С, 2004. 2. Шимко, Владимир Тихонович. Основы дизайна и средовое проектирование / В.Т. Шимко.  – М.: Архитектура-С, 2004.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Pr="0032410E">
              <w:rPr>
                <w:bCs/>
                <w:lang w:val="kk-KZ"/>
              </w:rPr>
              <w:t xml:space="preserve">. Грашин, Александр Александрович. Методология дизайн-проектирования элементов предметной среды: Учебное пособие / А.А. Грашин. – М.: Архитектура-С, 2004.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  <w:r w:rsidRPr="0032410E">
              <w:rPr>
                <w:bCs/>
                <w:lang w:val="kk-KZ"/>
              </w:rPr>
              <w:t xml:space="preserve">. Лаврентьев, Александр Николаевич. История дизайна: учебное пособие для студ. вузов / А.Н. Лаврентьев. – М.: Гардарики, 2008.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  <w:r w:rsidRPr="0032410E">
              <w:rPr>
                <w:bCs/>
                <w:lang w:val="kk-KZ"/>
              </w:rPr>
              <w:t xml:space="preserve">. Меерович В.С. Технология творческого мышления / М.И. Меерович, Л.И. Шрагина. – Минск: Харвест: АСТ, 2000.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  <w:r w:rsidRPr="0032410E">
              <w:rPr>
                <w:bCs/>
                <w:lang w:val="kk-KZ"/>
              </w:rPr>
              <w:t xml:space="preserve">. Глазычев Вячеслав Леонидович. Дизайн как он есть / В.Л. Глазычев. – М.: Европа, 2006.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11</w:t>
            </w:r>
            <w:r w:rsidRPr="0032410E">
              <w:rPr>
                <w:bCs/>
                <w:lang w:val="kk-KZ"/>
              </w:rPr>
              <w:t>. Прокурова, Наталья Ивановна. Проектирование в дизайне среды: учебное пособие для студентов вузов. Кн. 1,2 / Н.И. Прокурова; Владивосток. гос. ун-т экономики и сервиса. – Владивосток: Дальнаука: Изд-во ВГУЭС, 2009.</w:t>
            </w:r>
            <w:r w:rsidR="0057237F" w:rsidRPr="00B02D4A">
              <w:rPr>
                <w:bCs/>
                <w:lang w:val="kk-KZ"/>
              </w:rPr>
              <w:t xml:space="preserve">  </w:t>
            </w:r>
          </w:p>
          <w:p w:rsidR="0032410E" w:rsidRDefault="0057237F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lastRenderedPageBreak/>
              <w:t xml:space="preserve">  </w:t>
            </w:r>
          </w:p>
          <w:p w:rsidR="00425062" w:rsidRPr="00B02D4A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="0057237F" w:rsidRPr="00B02D4A">
              <w:rPr>
                <w:bCs/>
                <w:lang w:val="kk-KZ"/>
              </w:rPr>
              <w:t>1.</w:t>
            </w:r>
            <w:r w:rsidR="00B4107B" w:rsidRPr="00B02D4A">
              <w:rPr>
                <w:bCs/>
                <w:lang w:val="kk-KZ"/>
              </w:rPr>
              <w:t xml:space="preserve">   </w:t>
            </w:r>
            <w:r w:rsidRPr="0032410E">
              <w:rPr>
                <w:bCs/>
                <w:lang w:val="kk-KZ"/>
              </w:rPr>
              <w:t>http://rucont.ru/</w:t>
            </w:r>
          </w:p>
          <w:p w:rsidR="004C1DC2" w:rsidRPr="00B02D4A" w:rsidRDefault="004C1DC2" w:rsidP="004C1DC2">
            <w:pPr>
              <w:jc w:val="both"/>
              <w:rPr>
                <w:rStyle w:val="a5"/>
                <w:color w:val="auto"/>
                <w:u w:val="none"/>
                <w:lang w:val="kk-KZ"/>
              </w:rPr>
            </w:pPr>
            <w:r w:rsidRPr="00B02D4A">
              <w:rPr>
                <w:bCs/>
                <w:lang w:val="kk-KZ"/>
              </w:rPr>
              <w:t xml:space="preserve">      2.  </w:t>
            </w:r>
            <w:r w:rsidR="0032410E" w:rsidRPr="0032410E">
              <w:rPr>
                <w:bCs/>
                <w:lang w:val="kk-KZ"/>
              </w:rPr>
              <w:t>http://www.book.ru/</w:t>
            </w:r>
          </w:p>
          <w:p w:rsidR="004C1DC2" w:rsidRPr="00B02D4A" w:rsidRDefault="004C1DC2" w:rsidP="004C1DC2">
            <w:pPr>
              <w:rPr>
                <w:shd w:val="clear" w:color="auto" w:fill="FFFFFF"/>
                <w:lang w:val="en-US"/>
              </w:rPr>
            </w:pPr>
            <w:r w:rsidRPr="00B02D4A">
              <w:rPr>
                <w:rStyle w:val="a5"/>
                <w:color w:val="auto"/>
                <w:u w:val="none"/>
                <w:lang w:val="kk-KZ"/>
              </w:rPr>
              <w:t xml:space="preserve">      3. </w:t>
            </w:r>
            <w:r w:rsidRPr="00B02D4A">
              <w:rPr>
                <w:shd w:val="clear" w:color="auto" w:fill="FFFFFF"/>
                <w:lang w:val="kk-KZ"/>
              </w:rPr>
              <w:fldChar w:fldCharType="begin"/>
            </w:r>
            <w:r w:rsidRPr="00B02D4A">
              <w:rPr>
                <w:shd w:val="clear" w:color="auto" w:fill="FFFFFF"/>
                <w:lang w:val="kk-KZ"/>
              </w:rPr>
              <w:instrText xml:space="preserve"> HYPERLINK "  </w:instrText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instrText>https://univer.kaznu.kz › abiturient_spec › details</w:instrText>
            </w:r>
          </w:p>
          <w:p w:rsidR="0032410E" w:rsidRDefault="004C1DC2" w:rsidP="004C1DC2">
            <w:pPr>
              <w:rPr>
                <w:shd w:val="clear" w:color="auto" w:fill="FFFFFF"/>
                <w:lang w:val="kk-KZ"/>
              </w:rPr>
            </w:pPr>
            <w:r w:rsidRPr="00B02D4A">
              <w:rPr>
                <w:shd w:val="clear" w:color="auto" w:fill="FFFFFF"/>
                <w:lang w:val="kk-KZ"/>
              </w:rPr>
              <w:instrText xml:space="preserve">" </w:instrText>
            </w:r>
            <w:r w:rsidRPr="00B02D4A">
              <w:rPr>
                <w:shd w:val="clear" w:color="auto" w:fill="FFFFFF"/>
                <w:lang w:val="kk-KZ"/>
              </w:rPr>
              <w:fldChar w:fldCharType="separate"/>
            </w:r>
            <w:r w:rsidR="0032410E" w:rsidRPr="0032410E">
              <w:rPr>
                <w:lang w:val="en-US"/>
              </w:rPr>
              <w:t xml:space="preserve"> </w:t>
            </w:r>
            <w:r w:rsidR="0032410E" w:rsidRPr="0032410E">
              <w:rPr>
                <w:rStyle w:val="a5"/>
                <w:color w:val="auto"/>
                <w:u w:val="none"/>
                <w:shd w:val="clear" w:color="auto" w:fill="FFFFFF"/>
                <w:lang w:val="kk-KZ"/>
              </w:rPr>
              <w:t>http://aclient.integrum.ru/.</w:t>
            </w:r>
            <w:r w:rsidRPr="00B02D4A">
              <w:rPr>
                <w:shd w:val="clear" w:color="auto" w:fill="FFFFFF"/>
                <w:lang w:val="kk-KZ"/>
              </w:rPr>
              <w:fldChar w:fldCharType="end"/>
            </w:r>
          </w:p>
          <w:p w:rsidR="0032410E" w:rsidRPr="0032410E" w:rsidRDefault="004C1DC2" w:rsidP="003B619C">
            <w:pPr>
              <w:rPr>
                <w:rStyle w:val="HTML1"/>
                <w:i w:val="0"/>
                <w:iCs w:val="0"/>
                <w:shd w:val="clear" w:color="auto" w:fill="FFFFFF"/>
                <w:lang w:val="kk-KZ"/>
              </w:rPr>
            </w:pPr>
            <w:r w:rsidRPr="00B02D4A">
              <w:rPr>
                <w:lang w:val="kk-KZ"/>
              </w:rPr>
              <w:t xml:space="preserve">      4. </w:t>
            </w:r>
            <w:r w:rsidR="00F122A5" w:rsidRPr="00B02D4A">
              <w:rPr>
                <w:bCs/>
                <w:lang w:val="kk-KZ"/>
              </w:rPr>
              <w:t xml:space="preserve"> </w:t>
            </w:r>
            <w:r w:rsidR="0032410E" w:rsidRPr="0032410E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t>file:///C:/Users/LENOVO/Downloads</w:t>
            </w:r>
            <w:r w:rsidR="003B619C" w:rsidRPr="0032410E">
              <w:rPr>
                <w:rStyle w:val="HTML1"/>
                <w:i w:val="0"/>
                <w:iCs w:val="0"/>
                <w:shd w:val="clear" w:color="auto" w:fill="FFFFFF"/>
                <w:lang w:val="kk-KZ"/>
              </w:rPr>
              <w:t xml:space="preserve">       </w:t>
            </w:r>
          </w:p>
          <w:p w:rsidR="00F122A5" w:rsidRPr="002811E5" w:rsidRDefault="0032410E" w:rsidP="00723458">
            <w:pPr>
              <w:rPr>
                <w:lang w:val="en-US"/>
              </w:rPr>
            </w:pPr>
            <w:r>
              <w:rPr>
                <w:rStyle w:val="HTML1"/>
                <w:i w:val="0"/>
                <w:iCs w:val="0"/>
                <w:shd w:val="clear" w:color="auto" w:fill="FFFFFF"/>
                <w:lang w:val="kk-KZ"/>
              </w:rPr>
              <w:t xml:space="preserve">      </w:t>
            </w:r>
            <w:r w:rsidR="003B619C" w:rsidRPr="00B02D4A">
              <w:rPr>
                <w:rStyle w:val="HTML1"/>
                <w:i w:val="0"/>
                <w:iCs w:val="0"/>
                <w:shd w:val="clear" w:color="auto" w:fill="FFFFFF"/>
                <w:lang w:val="kk-KZ"/>
              </w:rPr>
              <w:t xml:space="preserve">5.  </w:t>
            </w:r>
            <w:proofErr w:type="gramStart"/>
            <w:r w:rsidR="002811E5" w:rsidRPr="002811E5">
              <w:rPr>
                <w:lang w:val="en-US"/>
              </w:rPr>
              <w:t>biblioclub.r</w:t>
            </w:r>
            <w:r w:rsidR="002811E5">
              <w:rPr>
                <w:lang w:val="en-US"/>
              </w:rPr>
              <w:t>u/index</w:t>
            </w:r>
            <w:proofErr w:type="gramEnd"/>
            <w:r w:rsidR="002811E5">
              <w:rPr>
                <w:lang w:val="en-US"/>
              </w:rPr>
              <w:t>.</w:t>
            </w:r>
          </w:p>
        </w:tc>
      </w:tr>
      <w:tr w:rsidR="00425062" w:rsidRPr="00F355C3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42506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425062" w:rsidRPr="00B02D4A" w:rsidRDefault="00425062" w:rsidP="00425062">
            <w:pPr>
              <w:rPr>
                <w:b/>
                <w:lang w:val="kk-KZ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42506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 xml:space="preserve">Академиялық тәртіп (мінез-құлық) ережесі: </w:t>
            </w:r>
            <w:r w:rsidRPr="00B02D4A">
              <w:rPr>
                <w:bCs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Академиялық құндылықтар: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425062" w:rsidRPr="00B02D4A" w:rsidRDefault="00425062" w:rsidP="00425062">
            <w:pPr>
              <w:jc w:val="both"/>
              <w:rPr>
                <w:b/>
                <w:lang w:val="kk-KZ"/>
              </w:rPr>
            </w:pPr>
            <w:r w:rsidRPr="00B02D4A">
              <w:rPr>
                <w:bCs/>
                <w:lang w:val="kk-KZ"/>
              </w:rPr>
              <w:t>Мүмкіндігі шектеулі студенттер Э- адресі …, телефоны … бойынша кеңес ала алады.</w:t>
            </w:r>
          </w:p>
        </w:tc>
      </w:tr>
      <w:tr w:rsidR="00425062" w:rsidRPr="00B02D4A" w:rsidTr="00425062"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  <w:lang w:val="kk-KZ"/>
              </w:rPr>
            </w:pPr>
            <w:r w:rsidRPr="00B02D4A">
              <w:rPr>
                <w:rStyle w:val="shorttext"/>
                <w:b/>
                <w:lang w:val="kk-KZ"/>
              </w:rPr>
              <w:t>Бағалау саясаты</w:t>
            </w: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tabs>
                <w:tab w:val="left" w:pos="220"/>
                <w:tab w:val="left" w:pos="426"/>
                <w:tab w:val="center" w:pos="2160"/>
              </w:tabs>
              <w:autoSpaceDE w:val="0"/>
              <w:autoSpaceDN w:val="0"/>
              <w:adjustRightInd w:val="0"/>
              <w:rPr>
                <w:b/>
              </w:rPr>
            </w:pPr>
            <w:r w:rsidRPr="00B02D4A">
              <w:rPr>
                <w:b/>
              </w:rPr>
              <w:tab/>
            </w:r>
            <w:r w:rsidRPr="00B02D4A">
              <w:rPr>
                <w:b/>
                <w:lang w:val="kk-KZ"/>
              </w:rPr>
              <w:t>Өзіндік жұмысты сипаттау</w:t>
            </w:r>
          </w:p>
        </w:tc>
      </w:tr>
      <w:tr w:rsidR="00425062" w:rsidRPr="00B02D4A" w:rsidTr="00425062"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Үй тапсырмасы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</w:rPr>
            </w:pPr>
            <w:r w:rsidRPr="00B02D4A">
              <w:rPr>
                <w:lang w:val="kk-KZ"/>
              </w:rPr>
              <w:t xml:space="preserve">Жоба </w:t>
            </w:r>
            <w:r w:rsidRPr="00B02D4A">
              <w:rPr>
                <w:rStyle w:val="shorttext"/>
                <w:lang w:val="kk-KZ"/>
              </w:rPr>
              <w:t>жасау</w:t>
            </w:r>
            <w:r w:rsidRPr="00B02D4A">
              <w:rPr>
                <w:rStyle w:val="shorttext"/>
              </w:rPr>
              <w:t xml:space="preserve"> 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Техникалық есептеулер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Емтихан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БАРЛЫҒЫ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35%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10%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15%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B02D4A">
              <w:rPr>
                <w:u w:val="single"/>
              </w:rPr>
              <w:t>40%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t>100%</w:t>
            </w:r>
          </w:p>
        </w:tc>
        <w:tc>
          <w:tcPr>
            <w:tcW w:w="3163" w:type="dxa"/>
            <w:tcBorders>
              <w:lef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1,2,34,5,6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2,3,4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4,5,6</w:t>
            </w:r>
          </w:p>
          <w:p w:rsidR="00425062" w:rsidRPr="00B02D4A" w:rsidRDefault="00425062" w:rsidP="00425062">
            <w:pPr>
              <w:spacing w:after="160" w:line="259" w:lineRule="auto"/>
              <w:rPr>
                <w:lang w:val="kk-KZ"/>
              </w:rPr>
            </w:pPr>
            <w:r w:rsidRPr="00B02D4A">
              <w:t>1,2,3,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425062" w:rsidRPr="00B02D4A" w:rsidTr="0042506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rPr>
                <w:lang w:val="kk-KZ"/>
              </w:rPr>
              <w:t>Қорытынды баға мына формуламен есептеледі:</w:t>
            </w:r>
            <w:r w:rsidRPr="00B02D4A">
              <w:t xml:space="preserve"> 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rPr>
                <w:lang w:val="kk-KZ"/>
              </w:rPr>
              <w:t xml:space="preserve">Төменде төмен бағалар пайыз бойынша </w:t>
            </w:r>
            <w:r w:rsidRPr="00B02D4A">
              <w:t xml:space="preserve"> </w:t>
            </w:r>
            <w:r w:rsidRPr="00B02D4A">
              <w:rPr>
                <w:lang w:val="kk-KZ"/>
              </w:rPr>
              <w:t>көрсетілді</w:t>
            </w:r>
            <w:r w:rsidRPr="00B02D4A">
              <w:t>: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 xml:space="preserve">95% - 100%: </w:t>
            </w:r>
            <w:proofErr w:type="gramStart"/>
            <w:r w:rsidRPr="00B02D4A">
              <w:t>А</w:t>
            </w:r>
            <w:proofErr w:type="gramEnd"/>
            <w:r w:rsidRPr="00B02D4A">
              <w:tab/>
            </w:r>
            <w:r w:rsidRPr="00B02D4A">
              <w:tab/>
              <w:t>90% - 94%: А-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>85% - 89%: В+</w:t>
            </w:r>
            <w:r w:rsidRPr="00B02D4A">
              <w:tab/>
            </w:r>
            <w:r w:rsidRPr="00B02D4A">
              <w:tab/>
              <w:t xml:space="preserve">80% - 84%: </w:t>
            </w:r>
            <w:proofErr w:type="gramStart"/>
            <w:r w:rsidRPr="00B02D4A">
              <w:t>В</w:t>
            </w:r>
            <w:proofErr w:type="gramEnd"/>
            <w:r w:rsidRPr="00B02D4A">
              <w:tab/>
            </w:r>
            <w:r w:rsidRPr="00B02D4A">
              <w:tab/>
            </w:r>
            <w:r w:rsidRPr="00B02D4A">
              <w:tab/>
              <w:t>75% - 79%: В-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>70% - 74%: С+</w:t>
            </w:r>
            <w:r w:rsidRPr="00B02D4A">
              <w:tab/>
            </w:r>
            <w:r w:rsidRPr="00B02D4A">
              <w:tab/>
              <w:t xml:space="preserve">65% - 69%: </w:t>
            </w:r>
            <w:proofErr w:type="gramStart"/>
            <w:r w:rsidRPr="00B02D4A">
              <w:t>С</w:t>
            </w:r>
            <w:proofErr w:type="gramEnd"/>
            <w:r w:rsidRPr="00B02D4A">
              <w:tab/>
            </w:r>
            <w:r w:rsidRPr="00B02D4A">
              <w:tab/>
            </w:r>
            <w:r w:rsidRPr="00B02D4A">
              <w:tab/>
              <w:t>60% - 64%: С-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 xml:space="preserve">55% - 59%: </w:t>
            </w:r>
            <w:r w:rsidRPr="00B02D4A">
              <w:rPr>
                <w:lang w:val="en-US"/>
              </w:rPr>
              <w:t>D</w:t>
            </w:r>
            <w:r w:rsidRPr="00B02D4A">
              <w:t>+</w:t>
            </w:r>
            <w:r w:rsidRPr="00B02D4A">
              <w:tab/>
            </w:r>
            <w:r w:rsidRPr="00B02D4A">
              <w:tab/>
              <w:t xml:space="preserve">50% - 54%: </w:t>
            </w:r>
            <w:r w:rsidRPr="00B02D4A">
              <w:rPr>
                <w:lang w:val="en-US"/>
              </w:rPr>
              <w:t>D</w:t>
            </w:r>
            <w:r w:rsidRPr="00B02D4A">
              <w:t>-</w:t>
            </w:r>
            <w:r w:rsidRPr="00B02D4A">
              <w:tab/>
            </w:r>
            <w:r w:rsidRPr="00B02D4A">
              <w:tab/>
            </w:r>
            <w:r w:rsidRPr="00B02D4A">
              <w:rPr>
                <w:lang w:val="kk-KZ"/>
              </w:rPr>
              <w:t xml:space="preserve">   </w:t>
            </w:r>
            <w:r w:rsidRPr="00B02D4A">
              <w:t xml:space="preserve">0% -49%: </w:t>
            </w:r>
            <w:r w:rsidRPr="00B02D4A">
              <w:rPr>
                <w:lang w:val="en-US"/>
              </w:rPr>
              <w:t>F</w:t>
            </w:r>
          </w:p>
        </w:tc>
      </w:tr>
      <w:tr w:rsidR="00425062" w:rsidRPr="00F355C3" w:rsidTr="0042506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proofErr w:type="spellStart"/>
            <w:r w:rsidRPr="00B02D4A">
              <w:rPr>
                <w:rStyle w:val="shorttext"/>
                <w:b/>
              </w:rPr>
              <w:t>Оқу</w:t>
            </w:r>
            <w:proofErr w:type="spellEnd"/>
            <w:r w:rsidRPr="00B02D4A">
              <w:rPr>
                <w:rStyle w:val="shorttext"/>
                <w:b/>
              </w:rPr>
              <w:t xml:space="preserve"> курсы </w:t>
            </w:r>
            <w:proofErr w:type="spellStart"/>
            <w:r w:rsidRPr="00B02D4A">
              <w:rPr>
                <w:rStyle w:val="shorttext"/>
                <w:b/>
              </w:rPr>
              <w:t>мазмұнын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жүзеге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асыру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күнтізбесі</w:t>
            </w:r>
            <w:proofErr w:type="spellEnd"/>
            <w:r w:rsidRPr="00B02D4A">
              <w:rPr>
                <w:rStyle w:val="shorttext"/>
                <w:b/>
              </w:rPr>
              <w:t xml:space="preserve"> (</w:t>
            </w:r>
            <w:proofErr w:type="spellStart"/>
            <w:r w:rsidRPr="00B02D4A">
              <w:rPr>
                <w:rStyle w:val="shorttext"/>
                <w:b/>
              </w:rPr>
              <w:t>кесте</w:t>
            </w:r>
            <w:proofErr w:type="spellEnd"/>
            <w:r w:rsidRPr="00B02D4A">
              <w:rPr>
                <w:rStyle w:val="shorttext"/>
                <w:b/>
              </w:rPr>
              <w:t xml:space="preserve">) (1 </w:t>
            </w:r>
            <w:proofErr w:type="spellStart"/>
            <w:r w:rsidRPr="00B02D4A">
              <w:rPr>
                <w:rStyle w:val="shorttext"/>
                <w:b/>
              </w:rPr>
              <w:t>қосымша</w:t>
            </w:r>
            <w:proofErr w:type="spellEnd"/>
            <w:r w:rsidRPr="00B02D4A">
              <w:rPr>
                <w:rStyle w:val="shorttext"/>
                <w:b/>
              </w:rPr>
              <w:t>)</w:t>
            </w: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rPr>
                <w:lang w:val="kk-KZ"/>
              </w:rPr>
            </w:pPr>
            <w:r w:rsidRPr="00B02D4A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425062" w:rsidRPr="00B02D4A" w:rsidRDefault="00425062" w:rsidP="00425062">
            <w:pPr>
              <w:rPr>
                <w:lang w:val="kk-KZ"/>
              </w:rPr>
            </w:pPr>
            <w:r w:rsidRPr="00B02D4A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B17C91" w:rsidRPr="00B02D4A" w:rsidRDefault="00B17C91" w:rsidP="00B17C91">
      <w:pPr>
        <w:rPr>
          <w:lang w:val="kk-KZ"/>
        </w:rPr>
      </w:pPr>
    </w:p>
    <w:p w:rsidR="003F767E" w:rsidRDefault="003F767E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Pr="00B02D4A" w:rsidRDefault="009037E1" w:rsidP="00B17C91">
      <w:pPr>
        <w:rPr>
          <w:lang w:val="kk-KZ"/>
        </w:rPr>
      </w:pPr>
    </w:p>
    <w:p w:rsidR="002F533A" w:rsidRPr="00B02D4A" w:rsidRDefault="00CF6BE1" w:rsidP="00B17C91">
      <w:pPr>
        <w:jc w:val="center"/>
        <w:rPr>
          <w:b/>
          <w:lang w:val="kk-KZ"/>
        </w:rPr>
      </w:pPr>
      <w:r w:rsidRPr="00B02D4A">
        <w:rPr>
          <w:b/>
          <w:lang w:val="kk-KZ"/>
        </w:rPr>
        <w:t>Оқу курсы мазмұнын жүзеге асыру күнтізбесі: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4"/>
        <w:gridCol w:w="6775"/>
        <w:gridCol w:w="6"/>
        <w:gridCol w:w="1128"/>
        <w:gridCol w:w="7"/>
        <w:gridCol w:w="1156"/>
      </w:tblGrid>
      <w:tr w:rsidR="00CF6BE1" w:rsidRPr="00B02D4A" w:rsidTr="00646C12">
        <w:tc>
          <w:tcPr>
            <w:tcW w:w="704" w:type="dxa"/>
            <w:gridSpan w:val="2"/>
          </w:tcPr>
          <w:p w:rsidR="00CF6BE1" w:rsidRPr="00B02D4A" w:rsidRDefault="00CF6BE1" w:rsidP="00CF6BE1">
            <w:pPr>
              <w:jc w:val="center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апта</w:t>
            </w:r>
          </w:p>
        </w:tc>
        <w:tc>
          <w:tcPr>
            <w:tcW w:w="6775" w:type="dxa"/>
          </w:tcPr>
          <w:p w:rsidR="00CF6BE1" w:rsidRPr="00B02D4A" w:rsidRDefault="00CF6BE1" w:rsidP="00CF6BE1">
            <w:pPr>
              <w:widowControl w:val="0"/>
              <w:tabs>
                <w:tab w:val="left" w:pos="142"/>
                <w:tab w:val="left" w:pos="426"/>
                <w:tab w:val="left" w:pos="4500"/>
              </w:tabs>
              <w:jc w:val="center"/>
              <w:rPr>
                <w:lang w:val="kk-KZ" w:eastAsia="en-US"/>
              </w:rPr>
            </w:pPr>
            <w:r w:rsidRPr="00B02D4A">
              <w:rPr>
                <w:lang w:val="kk-KZ"/>
              </w:rPr>
              <w:t>Тақырыптар</w:t>
            </w:r>
            <w:r w:rsidRPr="00B02D4A">
              <w:rPr>
                <w:lang w:val="kk-KZ" w:eastAsia="en-US"/>
              </w:rPr>
              <w:t xml:space="preserve"> </w:t>
            </w:r>
          </w:p>
          <w:p w:rsidR="00CF6BE1" w:rsidRPr="00B02D4A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B02D4A" w:rsidRDefault="00CF6BE1" w:rsidP="00CF6BE1">
            <w:pPr>
              <w:widowControl w:val="0"/>
              <w:jc w:val="center"/>
              <w:rPr>
                <w:lang w:val="kk-KZ"/>
              </w:rPr>
            </w:pPr>
            <w:r w:rsidRPr="00B02D4A">
              <w:rPr>
                <w:spacing w:val="-4"/>
                <w:lang w:val="kk-KZ"/>
              </w:rPr>
              <w:t>Сағат саны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B02D4A" w:rsidRDefault="00CF6BE1" w:rsidP="00CF6BE1">
            <w:pPr>
              <w:widowControl w:val="0"/>
              <w:rPr>
                <w:spacing w:val="-4"/>
                <w:lang w:val="kk-KZ"/>
              </w:rPr>
            </w:pPr>
            <w:r w:rsidRPr="00B02D4A">
              <w:rPr>
                <w:spacing w:val="-4"/>
                <w:lang w:val="kk-KZ"/>
              </w:rPr>
              <w:t>Жоғары балл</w:t>
            </w:r>
          </w:p>
        </w:tc>
      </w:tr>
      <w:tr w:rsidR="00060021" w:rsidRPr="009037E1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9037E1" w:rsidRDefault="00D93253" w:rsidP="009037E1">
            <w:pPr>
              <w:jc w:val="both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1-дәріс.</w:t>
            </w:r>
            <w:r w:rsidR="00E878D8" w:rsidRPr="00B02D4A">
              <w:rPr>
                <w:color w:val="222222"/>
                <w:lang w:val="kk-KZ"/>
              </w:rPr>
              <w:t xml:space="preserve"> </w:t>
            </w:r>
            <w:r w:rsidR="009037E1" w:rsidRPr="009037E1">
              <w:rPr>
                <w:b/>
                <w:color w:val="222222"/>
                <w:lang w:val="kk-KZ"/>
              </w:rPr>
              <w:t>Кіріспе. Қоғамдық мәдениет</w:t>
            </w:r>
            <w:r w:rsidR="009037E1" w:rsidRPr="009037E1">
              <w:rPr>
                <w:b/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9037E1" w:rsidRDefault="00480107" w:rsidP="00646C12">
            <w:pPr>
              <w:rPr>
                <w:lang w:val="kk-KZ"/>
              </w:rPr>
            </w:pPr>
            <w:r w:rsidRPr="009037E1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9037E1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9037E1" w:rsidRDefault="00D93253" w:rsidP="00750C70">
            <w:pPr>
              <w:jc w:val="both"/>
              <w:rPr>
                <w:b/>
                <w:lang w:val="kk-KZ"/>
              </w:rPr>
            </w:pPr>
            <w:r w:rsidRPr="00750C70">
              <w:rPr>
                <w:b/>
                <w:lang w:val="kk-KZ"/>
              </w:rPr>
              <w:t>1-практикалық сабақ.</w:t>
            </w:r>
            <w:r w:rsidRPr="00B02D4A">
              <w:rPr>
                <w:lang w:val="kk-KZ"/>
              </w:rPr>
              <w:t xml:space="preserve"> </w:t>
            </w:r>
            <w:r w:rsidR="00CD3E50">
              <w:rPr>
                <w:lang w:val="kk-KZ"/>
              </w:rPr>
              <w:t>Дизайнн</w:t>
            </w:r>
            <w:r w:rsidR="009037E1" w:rsidRPr="00E8425D">
              <w:rPr>
                <w:lang w:val="kk-KZ"/>
              </w:rPr>
              <w:t>ың пайда болуы.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9037E1" w:rsidRDefault="00D93253" w:rsidP="009037E1">
            <w:pPr>
              <w:jc w:val="both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2-дәріс</w:t>
            </w:r>
            <w:r w:rsidRPr="009037E1">
              <w:rPr>
                <w:b/>
                <w:lang w:val="kk-KZ"/>
              </w:rPr>
              <w:t>.</w:t>
            </w:r>
            <w:r w:rsidRPr="009037E1">
              <w:rPr>
                <w:lang w:val="kk-KZ"/>
              </w:rPr>
              <w:t xml:space="preserve"> </w:t>
            </w:r>
            <w:r w:rsidR="009037E1" w:rsidRPr="009037E1">
              <w:rPr>
                <w:b/>
                <w:lang w:val="kk-KZ"/>
              </w:rPr>
              <w:t>«Дизайн» шартының ерекшелігі.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7E1" w:rsidRDefault="00D93253" w:rsidP="009037E1">
            <w:pPr>
              <w:jc w:val="both"/>
              <w:rPr>
                <w:lang w:val="kk-KZ"/>
              </w:rPr>
            </w:pPr>
            <w:r w:rsidRPr="00750C70">
              <w:rPr>
                <w:b/>
                <w:lang w:val="kk-KZ"/>
              </w:rPr>
              <w:t>2-практикалық сабақ.</w:t>
            </w:r>
            <w:r w:rsidR="00AF0E5B" w:rsidRPr="00B02D4A">
              <w:rPr>
                <w:lang w:val="kk-KZ"/>
              </w:rPr>
              <w:t xml:space="preserve"> </w:t>
            </w:r>
            <w:r w:rsidR="00CD3E50">
              <w:rPr>
                <w:lang w:val="kk-KZ"/>
              </w:rPr>
              <w:t xml:space="preserve">Дизайнның </w:t>
            </w:r>
            <w:r w:rsidR="009037E1" w:rsidRPr="00D031DD">
              <w:rPr>
                <w:lang w:val="kk-KZ"/>
              </w:rPr>
              <w:t>әртүрлі түсіндірмелері</w:t>
            </w:r>
            <w:r w:rsidR="00CD3E50">
              <w:rPr>
                <w:lang w:val="kk-KZ"/>
              </w:rPr>
              <w:t xml:space="preserve"> мен </w:t>
            </w:r>
          </w:p>
          <w:p w:rsidR="005A07A6" w:rsidRPr="00B02D4A" w:rsidRDefault="009037E1" w:rsidP="00E8425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қысқаша анықтама</w:t>
            </w:r>
            <w:r w:rsidR="00CD3E50">
              <w:rPr>
                <w:lang w:val="kk-KZ"/>
              </w:rPr>
              <w:t>лар</w:t>
            </w:r>
            <w:r w:rsidRPr="00D031DD">
              <w:rPr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2F7D62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3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E8425D">
            <w:pPr>
              <w:jc w:val="both"/>
              <w:rPr>
                <w:lang w:val="kk-KZ"/>
              </w:rPr>
            </w:pPr>
            <w:r w:rsidRPr="00B02D4A">
              <w:rPr>
                <w:b/>
                <w:lang w:val="kk-KZ"/>
              </w:rPr>
              <w:t>3-дәріс.</w:t>
            </w:r>
            <w:r w:rsidRPr="00B02D4A">
              <w:rPr>
                <w:lang w:val="kk-KZ"/>
              </w:rPr>
              <w:t xml:space="preserve"> </w:t>
            </w:r>
            <w:r w:rsidR="00B938AE" w:rsidRPr="00B02D4A">
              <w:rPr>
                <w:lang w:val="kk-KZ"/>
              </w:rPr>
              <w:t xml:space="preserve"> </w:t>
            </w:r>
            <w:r w:rsidR="00E8425D" w:rsidRPr="00E8425D">
              <w:rPr>
                <w:b/>
                <w:lang w:val="kk-KZ"/>
              </w:rPr>
              <w:t>Дизайнның мақсаты мен міндеттері.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2F7D62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CD3E50">
            <w:pPr>
              <w:jc w:val="both"/>
              <w:rPr>
                <w:lang w:val="kk-KZ"/>
              </w:rPr>
            </w:pPr>
            <w:r w:rsidRPr="00750C70">
              <w:rPr>
                <w:b/>
                <w:lang w:val="kk-KZ"/>
              </w:rPr>
              <w:t>3-практикалық сабақ.</w:t>
            </w:r>
            <w:r w:rsidR="00B938AE" w:rsidRPr="00B02D4A">
              <w:rPr>
                <w:lang w:val="kk-KZ"/>
              </w:rPr>
              <w:t xml:space="preserve"> </w:t>
            </w:r>
            <w:r w:rsidR="00CD3E50">
              <w:rPr>
                <w:lang w:val="kk-KZ"/>
              </w:rPr>
              <w:t>Дизайнның мақсаттары,</w:t>
            </w:r>
            <w:r w:rsidR="00D4262B" w:rsidRPr="00D031DD">
              <w:rPr>
                <w:lang w:val="kk-KZ"/>
              </w:rPr>
              <w:t xml:space="preserve"> педаго</w:t>
            </w:r>
            <w:r w:rsidR="00D4262B">
              <w:rPr>
                <w:lang w:val="kk-KZ"/>
              </w:rPr>
              <w:t>гикалық потенциалы</w:t>
            </w:r>
            <w:r w:rsidR="00CD3E50">
              <w:rPr>
                <w:lang w:val="kk-KZ"/>
              </w:rPr>
              <w:t>,</w:t>
            </w:r>
            <w:r w:rsidR="00D4262B">
              <w:rPr>
                <w:lang w:val="kk-KZ"/>
              </w:rPr>
              <w:t xml:space="preserve"> </w:t>
            </w:r>
            <w:r w:rsidR="00D4262B" w:rsidRPr="00D031DD">
              <w:rPr>
                <w:lang w:val="kk-KZ"/>
              </w:rPr>
              <w:t>қарама-қай</w:t>
            </w:r>
            <w:r w:rsidR="00CD3E50">
              <w:rPr>
                <w:lang w:val="kk-KZ"/>
              </w:rPr>
              <w:t>шылықтар және ж</w:t>
            </w:r>
            <w:r w:rsidR="00D4262B" w:rsidRPr="00D031DD">
              <w:rPr>
                <w:lang w:val="kk-KZ"/>
              </w:rPr>
              <w:t>ын</w:t>
            </w:r>
            <w:r w:rsidR="00D4262B">
              <w:rPr>
                <w:lang w:val="kk-KZ"/>
              </w:rPr>
              <w:t>-дизайнерлер</w:t>
            </w:r>
            <w:r w:rsidR="00CD3E50">
              <w:rPr>
                <w:lang w:val="kk-KZ"/>
              </w:rPr>
              <w:t>і</w:t>
            </w:r>
            <w:r w:rsidR="00D4262B">
              <w:rPr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E8425D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E8425D" w:rsidRDefault="00FB486A" w:rsidP="00E8425D">
            <w:pPr>
              <w:jc w:val="both"/>
              <w:rPr>
                <w:lang w:val="kk-KZ"/>
              </w:rPr>
            </w:pPr>
            <w:r w:rsidRPr="00B02D4A">
              <w:rPr>
                <w:bCs/>
                <w:lang w:val="kk-KZ"/>
              </w:rPr>
              <w:t>№1 СӨЖ.</w:t>
            </w:r>
            <w:r w:rsidR="00B938AE" w:rsidRPr="00B02D4A">
              <w:rPr>
                <w:lang w:val="kk-KZ"/>
              </w:rPr>
              <w:t xml:space="preserve"> </w:t>
            </w:r>
            <w:r w:rsidR="00F355C3">
              <w:rPr>
                <w:lang w:val="kk-KZ"/>
              </w:rPr>
              <w:t>Ассоциация әдісі</w:t>
            </w:r>
            <w:r w:rsidR="00E8425D" w:rsidRPr="00D031DD">
              <w:rPr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E8425D" w:rsidRDefault="00480107" w:rsidP="00646C12">
            <w:pPr>
              <w:rPr>
                <w:lang w:val="kk-KZ"/>
              </w:rPr>
            </w:pPr>
            <w:r w:rsidRPr="00E8425D">
              <w:rPr>
                <w:lang w:val="kk-KZ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</w:tr>
      <w:tr w:rsidR="00060021" w:rsidRPr="00E8425D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4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71A06" w:rsidRDefault="00D93253" w:rsidP="00571A06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B02D4A">
              <w:rPr>
                <w:b/>
                <w:lang w:val="kk-KZ"/>
              </w:rPr>
              <w:t>4-дәріс.</w:t>
            </w:r>
            <w:r w:rsidRPr="00B02D4A">
              <w:rPr>
                <w:lang w:val="kk-KZ"/>
              </w:rPr>
              <w:t xml:space="preserve"> </w:t>
            </w:r>
            <w:r w:rsidR="00571A06">
              <w:rPr>
                <w:b/>
                <w:sz w:val="28"/>
                <w:szCs w:val="28"/>
                <w:lang w:val="kk-KZ"/>
              </w:rPr>
              <w:t xml:space="preserve">Дизайнның негізгі </w:t>
            </w:r>
            <w:r w:rsidR="00571A06" w:rsidRPr="00D031DD">
              <w:rPr>
                <w:b/>
                <w:sz w:val="28"/>
                <w:szCs w:val="28"/>
                <w:lang w:val="kk-KZ"/>
              </w:rPr>
              <w:t>құндылығы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7C623D" w:rsidRPr="0073715E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71A06" w:rsidRDefault="00D93253" w:rsidP="0073715E">
            <w:pPr>
              <w:jc w:val="both"/>
              <w:rPr>
                <w:lang w:val="kk-KZ"/>
              </w:rPr>
            </w:pPr>
            <w:r w:rsidRPr="00750C70">
              <w:rPr>
                <w:b/>
                <w:lang w:val="kk-KZ"/>
              </w:rPr>
              <w:t>4-</w:t>
            </w:r>
            <w:r w:rsidR="006D66F8" w:rsidRPr="00750C70">
              <w:rPr>
                <w:b/>
                <w:lang w:val="kk-KZ"/>
              </w:rPr>
              <w:t>практикалық сабақ</w:t>
            </w:r>
            <w:r w:rsidR="006D66F8">
              <w:rPr>
                <w:lang w:val="kk-KZ"/>
              </w:rPr>
              <w:t>.</w:t>
            </w:r>
            <w:r w:rsidR="007C623D" w:rsidRPr="00B02D4A">
              <w:rPr>
                <w:lang w:val="kk-KZ"/>
              </w:rPr>
              <w:t xml:space="preserve"> </w:t>
            </w:r>
            <w:r w:rsidR="0073715E">
              <w:rPr>
                <w:lang w:val="kk-KZ"/>
              </w:rPr>
              <w:t>Дизайн тәрбиесі, адамға қ</w:t>
            </w:r>
            <w:r w:rsidR="00571A06" w:rsidRPr="009E37E3">
              <w:rPr>
                <w:lang w:val="kk-KZ"/>
              </w:rPr>
              <w:t>оршаған орта</w:t>
            </w:r>
            <w:r w:rsidR="0073715E">
              <w:rPr>
                <w:lang w:val="kk-KZ"/>
              </w:rPr>
              <w:t>ның</w:t>
            </w:r>
            <w:r w:rsidR="00571A06">
              <w:rPr>
                <w:lang w:val="kk-KZ"/>
              </w:rPr>
              <w:t xml:space="preserve"> әсері</w:t>
            </w:r>
            <w:r w:rsidR="0073715E">
              <w:rPr>
                <w:lang w:val="kk-KZ"/>
              </w:rPr>
              <w:t xml:space="preserve">н </w:t>
            </w:r>
            <w:r w:rsidR="0073715E">
              <w:rPr>
                <w:lang w:val="kk-KZ"/>
              </w:rPr>
              <w:t>қалыптастыруы</w:t>
            </w:r>
            <w:r w:rsidR="00571A06">
              <w:rPr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73715E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5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8254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5-дәріс.</w:t>
            </w: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254BA" w:rsidRPr="008254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 қызметі құрылымындағы дизайнның орыны.</w:t>
            </w:r>
            <w:r w:rsidR="0082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02" w:rsidRPr="00E764AF" w:rsidRDefault="00D93253" w:rsidP="00E764AF">
            <w:pPr>
              <w:rPr>
                <w:lang w:val="kk-KZ"/>
              </w:rPr>
            </w:pPr>
            <w:r w:rsidRPr="00750C70">
              <w:rPr>
                <w:b/>
                <w:lang w:val="kk-KZ"/>
              </w:rPr>
              <w:t>5-практикалық сабақ.</w:t>
            </w:r>
            <w:r w:rsidRPr="00B02D4A">
              <w:rPr>
                <w:lang w:val="kk-KZ"/>
              </w:rPr>
              <w:t xml:space="preserve"> </w:t>
            </w:r>
            <w:r w:rsidR="00E764AF" w:rsidRPr="001C6993">
              <w:rPr>
                <w:lang w:val="kk-KZ"/>
              </w:rPr>
              <w:t>Дизайн өнері</w:t>
            </w:r>
            <w:r w:rsidR="00E764AF">
              <w:rPr>
                <w:lang w:val="kk-KZ"/>
              </w:rPr>
              <w:t xml:space="preserve">. </w:t>
            </w:r>
            <w:r w:rsidR="00E764AF" w:rsidRPr="001C6993">
              <w:rPr>
                <w:lang w:val="kk-KZ"/>
              </w:rPr>
              <w:t>Классикалық, инженерлік және көркем дизайндағы пайдалылық пен сұлулық.</w:t>
            </w:r>
            <w:r w:rsidR="00E764AF">
              <w:rPr>
                <w:lang w:val="kk-KZ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B486A" w:rsidP="00FB486A">
            <w:pPr>
              <w:rPr>
                <w:lang w:val="kk-KZ"/>
              </w:rPr>
            </w:pPr>
            <w:r w:rsidRPr="00B02D4A">
              <w:rPr>
                <w:bCs/>
                <w:lang w:val="kk-KZ"/>
              </w:rPr>
              <w:t xml:space="preserve">№2 СӨЖ. </w:t>
            </w:r>
            <w:r w:rsidR="00F355C3" w:rsidRPr="00174961">
              <w:rPr>
                <w:lang w:val="kk-KZ"/>
              </w:rPr>
              <w:t>Фокалды объект әдісі.</w:t>
            </w:r>
            <w:r w:rsidR="00E764AF" w:rsidRPr="001C6993">
              <w:rPr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0107" w:rsidRDefault="00480107" w:rsidP="00646C1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</w:tr>
      <w:tr w:rsidR="002B587D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B02D4A" w:rsidRDefault="00FD0813" w:rsidP="002B587D">
            <w:pPr>
              <w:jc w:val="center"/>
              <w:rPr>
                <w:lang w:val="kk-KZ"/>
              </w:rPr>
            </w:pPr>
            <w:r w:rsidRPr="00B02D4A">
              <w:rPr>
                <w:b/>
                <w:lang w:val="kk-KZ"/>
              </w:rPr>
              <w:t>РК1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2B587D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100</w:t>
            </w:r>
          </w:p>
        </w:tc>
      </w:tr>
      <w:tr w:rsidR="00060021" w:rsidRPr="00822000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6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F34E5" w:rsidRDefault="00D93253" w:rsidP="00ED5C55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6-дәріс. </w:t>
            </w:r>
            <w:r w:rsidR="00ED5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қызметінің объектілері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ED5C55" w:rsidTr="006A2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55" w:rsidRPr="00FE4193" w:rsidRDefault="00D93253" w:rsidP="00E764AF">
            <w:pPr>
              <w:rPr>
                <w:lang w:val="kk-KZ"/>
              </w:rPr>
            </w:pPr>
            <w:r w:rsidRPr="00750C70">
              <w:rPr>
                <w:b/>
                <w:lang w:val="kk-KZ"/>
              </w:rPr>
              <w:t>6-практикалық сабақ.</w:t>
            </w:r>
            <w:r w:rsidRPr="0085490B">
              <w:rPr>
                <w:lang w:val="kk-KZ"/>
              </w:rPr>
              <w:t xml:space="preserve"> </w:t>
            </w:r>
            <w:r w:rsidR="00ED5C55" w:rsidRPr="00FE4193">
              <w:rPr>
                <w:lang w:val="kk-KZ"/>
              </w:rPr>
              <w:t>Дизайнның түрлері</w:t>
            </w:r>
            <w:r w:rsidR="00ED5C55">
              <w:rPr>
                <w:lang w:val="kk-KZ"/>
              </w:rPr>
              <w:t>нің</w:t>
            </w:r>
            <w:r w:rsidR="00ED5C55" w:rsidRPr="00FE4193">
              <w:rPr>
                <w:lang w:val="kk-KZ"/>
              </w:rPr>
              <w:t xml:space="preserve"> жұмыс деңгейі.</w:t>
            </w:r>
          </w:p>
          <w:p w:rsidR="00060021" w:rsidRPr="0085490B" w:rsidRDefault="00ED5C55" w:rsidP="00E764AF">
            <w:pPr>
              <w:rPr>
                <w:lang w:val="kk-KZ"/>
              </w:rPr>
            </w:pPr>
            <w:r w:rsidRPr="00FE4193">
              <w:rPr>
                <w:lang w:val="kk-KZ"/>
              </w:rPr>
              <w:t>Молекулалық гендік дизайн принципі.</w:t>
            </w:r>
            <w:r>
              <w:rPr>
                <w:lang w:val="kk-KZ"/>
              </w:rPr>
              <w:t xml:space="preserve"> </w:t>
            </w:r>
            <w:r w:rsidRPr="00FE4193">
              <w:rPr>
                <w:lang w:val="kk-KZ"/>
              </w:rPr>
              <w:t>Дизайн құрамы.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14</w:t>
            </w:r>
          </w:p>
        </w:tc>
      </w:tr>
      <w:tr w:rsidR="00060021" w:rsidRPr="00ED5C55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7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ED5C55" w:rsidRDefault="00D93253" w:rsidP="003A48DD">
            <w:pPr>
              <w:jc w:val="both"/>
              <w:rPr>
                <w:b/>
                <w:lang w:val="kk-KZ"/>
              </w:rPr>
            </w:pPr>
            <w:r w:rsidRPr="002F34E5">
              <w:rPr>
                <w:b/>
                <w:lang w:val="kk-KZ"/>
              </w:rPr>
              <w:t xml:space="preserve">7-дәріс. </w:t>
            </w:r>
            <w:r w:rsidR="003A48DD" w:rsidRPr="00ED5C55">
              <w:rPr>
                <w:b/>
                <w:lang w:val="kk-KZ"/>
              </w:rPr>
              <w:t>Дизайн стильдері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2F34E5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3A48DD">
            <w:pPr>
              <w:jc w:val="both"/>
              <w:rPr>
                <w:lang w:val="kk-KZ"/>
              </w:rPr>
            </w:pPr>
            <w:r w:rsidRPr="00750C70">
              <w:rPr>
                <w:b/>
                <w:lang w:val="kk-KZ"/>
              </w:rPr>
              <w:t>7-практикалық сабақ.</w:t>
            </w:r>
            <w:r w:rsidRPr="0085490B">
              <w:rPr>
                <w:lang w:val="kk-KZ"/>
              </w:rPr>
              <w:t xml:space="preserve"> </w:t>
            </w:r>
            <w:r w:rsidR="003A48DD" w:rsidRPr="00ED5C55">
              <w:rPr>
                <w:lang w:val="kk-KZ"/>
              </w:rPr>
              <w:t>Функционализм,</w:t>
            </w:r>
            <w:r w:rsidR="003A48DD">
              <w:rPr>
                <w:lang w:val="kk-KZ"/>
              </w:rPr>
              <w:t xml:space="preserve"> п</w:t>
            </w:r>
            <w:r w:rsidR="003A48DD" w:rsidRPr="00ED5C55">
              <w:rPr>
                <w:lang w:val="kk-KZ"/>
              </w:rPr>
              <w:t xml:space="preserve">оп дизайн, </w:t>
            </w:r>
            <w:r w:rsidR="003A48DD">
              <w:rPr>
                <w:lang w:val="kk-KZ"/>
              </w:rPr>
              <w:t>п</w:t>
            </w:r>
            <w:r w:rsidR="003A48DD" w:rsidRPr="00ED5C55">
              <w:rPr>
                <w:lang w:val="kk-KZ"/>
              </w:rPr>
              <w:t>остмодерн,</w:t>
            </w:r>
            <w:r w:rsidR="003A48DD">
              <w:rPr>
                <w:lang w:val="kk-KZ"/>
              </w:rPr>
              <w:t xml:space="preserve"> </w:t>
            </w:r>
            <w:r w:rsidR="003A48DD" w:rsidRPr="00ED5C55">
              <w:rPr>
                <w:lang w:val="kk-KZ"/>
              </w:rPr>
              <w:t xml:space="preserve">минимализм, </w:t>
            </w:r>
            <w:r w:rsidR="003A48DD">
              <w:rPr>
                <w:lang w:val="kk-KZ"/>
              </w:rPr>
              <w:t>э</w:t>
            </w:r>
            <w:r w:rsidR="003A48DD" w:rsidRPr="00ED5C55">
              <w:rPr>
                <w:lang w:val="kk-KZ"/>
              </w:rPr>
              <w:t>кодизайн</w:t>
            </w:r>
            <w:r w:rsidR="003A48DD">
              <w:rPr>
                <w:lang w:val="kk-KZ"/>
              </w:rPr>
              <w:t xml:space="preserve">, </w:t>
            </w:r>
            <w:r w:rsidR="003A48DD" w:rsidRPr="00ED5C55">
              <w:rPr>
                <w:lang w:val="kk-KZ"/>
              </w:rPr>
              <w:t xml:space="preserve">Art </w:t>
            </w:r>
            <w:proofErr w:type="spellStart"/>
            <w:r w:rsidR="003A48DD" w:rsidRPr="003A48DD">
              <w:t>Deco</w:t>
            </w:r>
            <w:proofErr w:type="spellEnd"/>
            <w:r w:rsidR="00F355C3">
              <w:rPr>
                <w:lang w:val="kk-KZ"/>
              </w:rPr>
              <w:t xml:space="preserve">, </w:t>
            </w:r>
            <w:r w:rsidR="00F355C3" w:rsidRPr="003A48DD">
              <w:rPr>
                <w:lang w:val="kk-KZ"/>
              </w:rPr>
              <w:t>Кинетизм.</w:t>
            </w:r>
            <w:r w:rsidR="00F355C3">
              <w:rPr>
                <w:lang w:val="kk-KZ"/>
              </w:rPr>
              <w:t xml:space="preserve"> Поп- арт. Кич.</w:t>
            </w:r>
            <w:r w:rsidR="003A48DD">
              <w:rPr>
                <w:lang w:val="kk-KZ"/>
              </w:rPr>
              <w:t xml:space="preserve"> т</w:t>
            </w:r>
            <w:r w:rsidR="00A86DB9" w:rsidRPr="0085490B">
              <w:rPr>
                <w:lang w:val="kk-KZ"/>
              </w:rPr>
              <w:t>.</w:t>
            </w:r>
            <w:r w:rsidR="003A48DD">
              <w:rPr>
                <w:lang w:val="kk-KZ"/>
              </w:rPr>
              <w:t>б.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F34E5" w:rsidRDefault="002B587D" w:rsidP="00646C12">
            <w:pPr>
              <w:rPr>
                <w:caps/>
                <w:lang w:val="kk-KZ"/>
              </w:rPr>
            </w:pPr>
            <w:r w:rsidRPr="002F34E5">
              <w:rPr>
                <w:caps/>
                <w:lang w:val="kk-KZ"/>
              </w:rPr>
              <w:t>14</w:t>
            </w:r>
          </w:p>
        </w:tc>
      </w:tr>
      <w:tr w:rsidR="00060021" w:rsidRPr="003A48DD" w:rsidTr="00FB4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3A48DD" w:rsidRDefault="00FB486A" w:rsidP="00F355C3">
            <w:pPr>
              <w:ind w:right="-766"/>
              <w:rPr>
                <w:lang w:val="kk-KZ"/>
              </w:rPr>
            </w:pPr>
            <w:r w:rsidRPr="0085490B">
              <w:rPr>
                <w:bCs/>
                <w:lang w:val="kk-KZ"/>
              </w:rPr>
              <w:t xml:space="preserve">№3 СӨЖ. </w:t>
            </w:r>
            <w:r w:rsidR="00F355C3" w:rsidRPr="00174961">
              <w:rPr>
                <w:lang w:val="kk-KZ"/>
              </w:rPr>
              <w:t xml:space="preserve">Аналогия әдісі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3A48DD" w:rsidRDefault="00480107" w:rsidP="00646C12">
            <w:pPr>
              <w:rPr>
                <w:lang w:val="kk-KZ"/>
              </w:rPr>
            </w:pPr>
            <w:r w:rsidRPr="003A48DD">
              <w:rPr>
                <w:lang w:val="kk-KZ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2B587D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2B587D" w:rsidRPr="00B02D4A">
              <w:rPr>
                <w:caps/>
                <w:lang w:val="kk-KZ"/>
              </w:rPr>
              <w:t>5</w:t>
            </w:r>
          </w:p>
        </w:tc>
      </w:tr>
      <w:tr w:rsidR="00060021" w:rsidRPr="00DE5790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E764A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D2CAB">
              <w:rPr>
                <w:b/>
                <w:lang w:val="kk-KZ"/>
              </w:rPr>
              <w:t xml:space="preserve">8-дәріс. </w:t>
            </w:r>
            <w:r w:rsidR="00E764AF">
              <w:rPr>
                <w:b/>
                <w:lang w:val="kk-KZ"/>
              </w:rPr>
              <w:t xml:space="preserve"> Өнім сапасын жасау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750C70" w:rsidTr="00737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750C70" w:rsidRDefault="00D93253" w:rsidP="0073715E">
            <w:pPr>
              <w:jc w:val="both"/>
              <w:rPr>
                <w:highlight w:val="yellow"/>
                <w:lang w:val="kk-KZ"/>
              </w:rPr>
            </w:pPr>
            <w:r w:rsidRPr="00707245">
              <w:rPr>
                <w:b/>
                <w:lang w:val="kk-KZ"/>
              </w:rPr>
              <w:t>8-практикалық сабақ.</w:t>
            </w:r>
            <w:r w:rsidRPr="0085490B">
              <w:rPr>
                <w:lang w:val="kk-KZ"/>
              </w:rPr>
              <w:t xml:space="preserve"> </w:t>
            </w:r>
            <w:r w:rsidR="00984D58" w:rsidRPr="00750C70">
              <w:rPr>
                <w:lang w:val="kk-KZ"/>
              </w:rPr>
              <w:t>Дизайн өнімнің негізгі қасиет</w:t>
            </w:r>
            <w:r w:rsidR="0073715E">
              <w:rPr>
                <w:lang w:val="kk-KZ"/>
              </w:rPr>
              <w:t>тері адам талаптарына сай болуы,</w:t>
            </w:r>
            <w:r w:rsidR="00984D58" w:rsidRPr="00750C70">
              <w:rPr>
                <w:lang w:val="kk-KZ"/>
              </w:rPr>
              <w:t xml:space="preserve"> </w:t>
            </w:r>
            <w:r w:rsidR="0073715E">
              <w:rPr>
                <w:lang w:val="kk-KZ"/>
              </w:rPr>
              <w:t>а</w:t>
            </w:r>
            <w:r w:rsidR="00984D58" w:rsidRPr="00750C70">
              <w:rPr>
                <w:lang w:val="kk-KZ"/>
              </w:rPr>
              <w:t xml:space="preserve">дамның энергия ресурстарын үнемдеу.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DE5790" w:rsidRDefault="002B587D" w:rsidP="00646C12">
            <w:pPr>
              <w:rPr>
                <w:caps/>
                <w:lang w:val="kk-KZ"/>
              </w:rPr>
            </w:pPr>
            <w:r w:rsidRPr="00DE5790">
              <w:rPr>
                <w:caps/>
                <w:lang w:val="kk-KZ"/>
              </w:rPr>
              <w:t>14</w:t>
            </w:r>
          </w:p>
        </w:tc>
      </w:tr>
      <w:tr w:rsidR="00060021" w:rsidRPr="00750C70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9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750C70">
            <w:pPr>
              <w:rPr>
                <w:b/>
                <w:lang w:val="kk-KZ"/>
              </w:rPr>
            </w:pPr>
            <w:r w:rsidRPr="0085490B">
              <w:rPr>
                <w:b/>
                <w:lang w:val="kk-KZ"/>
              </w:rPr>
              <w:t>9-дәріс.</w:t>
            </w:r>
            <w:r w:rsidRPr="0085490B">
              <w:rPr>
                <w:lang w:val="kk-KZ"/>
              </w:rPr>
              <w:t xml:space="preserve"> </w:t>
            </w:r>
            <w:r w:rsidR="00750C70" w:rsidRPr="00750C70">
              <w:rPr>
                <w:b/>
                <w:lang w:val="kk-KZ"/>
              </w:rPr>
              <w:t>Дизайн принциптері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C27133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D93253" w:rsidP="0073715E">
            <w:pPr>
              <w:jc w:val="both"/>
              <w:rPr>
                <w:lang w:val="kk-KZ"/>
              </w:rPr>
            </w:pPr>
            <w:r w:rsidRPr="00750C70">
              <w:rPr>
                <w:b/>
                <w:lang w:val="kk-KZ"/>
              </w:rPr>
              <w:t>9-практикалық сабақ.</w:t>
            </w:r>
            <w:r w:rsidR="00C27133">
              <w:rPr>
                <w:color w:val="222222"/>
                <w:lang w:val="kk-KZ"/>
              </w:rPr>
              <w:t xml:space="preserve"> </w:t>
            </w:r>
            <w:r w:rsidR="00C27133" w:rsidRPr="00E96555">
              <w:rPr>
                <w:lang w:val="kk-KZ"/>
              </w:rPr>
              <w:t>Ди</w:t>
            </w:r>
            <w:r w:rsidR="0073715E">
              <w:rPr>
                <w:lang w:val="kk-KZ"/>
              </w:rPr>
              <w:t>зайн принциптері,</w:t>
            </w:r>
            <w:r w:rsidR="00C27133" w:rsidRPr="00E96555">
              <w:rPr>
                <w:lang w:val="kk-KZ"/>
              </w:rPr>
              <w:t xml:space="preserve"> </w:t>
            </w:r>
            <w:r w:rsidR="0073715E">
              <w:rPr>
                <w:lang w:val="kk-KZ"/>
              </w:rPr>
              <w:t>а</w:t>
            </w:r>
            <w:r w:rsidR="00C27133" w:rsidRPr="00E96555">
              <w:rPr>
                <w:lang w:val="kk-KZ"/>
              </w:rPr>
              <w:t xml:space="preserve">дам </w:t>
            </w:r>
            <w:r w:rsidR="00C27133">
              <w:rPr>
                <w:lang w:val="kk-KZ"/>
              </w:rPr>
              <w:t>формасының принципі.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2B587D" w:rsidP="00646C12">
            <w:pPr>
              <w:rPr>
                <w:caps/>
                <w:lang w:val="kk-KZ"/>
              </w:rPr>
            </w:pPr>
            <w:r w:rsidRPr="00C27133">
              <w:rPr>
                <w:caps/>
                <w:lang w:val="kk-KZ"/>
              </w:rPr>
              <w:t>14</w:t>
            </w:r>
          </w:p>
        </w:tc>
      </w:tr>
      <w:tr w:rsidR="00060021" w:rsidRPr="00C27133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422A1D" w:rsidP="00F355C3">
            <w:pPr>
              <w:shd w:val="clear" w:color="auto" w:fill="FFFFFF"/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>№4 СӨЖ.</w:t>
            </w:r>
            <w:r w:rsidR="00D93253" w:rsidRPr="0085490B">
              <w:rPr>
                <w:lang w:val="kk-KZ"/>
              </w:rPr>
              <w:t xml:space="preserve"> </w:t>
            </w:r>
            <w:r w:rsidR="00F355C3">
              <w:rPr>
                <w:lang w:val="kk-KZ"/>
              </w:rPr>
              <w:t xml:space="preserve"> </w:t>
            </w:r>
            <w:r w:rsidR="00F355C3" w:rsidRPr="00174961">
              <w:rPr>
                <w:lang w:val="kk-KZ"/>
              </w:rPr>
              <w:t>Жеке ұқсастық немесе эмпатия әдісі.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480107" w:rsidP="00646C12">
            <w:pPr>
              <w:rPr>
                <w:lang w:val="kk-KZ"/>
              </w:rPr>
            </w:pPr>
            <w:r w:rsidRPr="00C27133">
              <w:rPr>
                <w:lang w:val="kk-KZ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060021" w:rsidRPr="00C27133" w:rsidTr="00FA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10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D93253" w:rsidP="00C27133">
            <w:pPr>
              <w:pStyle w:val="HTML"/>
              <w:shd w:val="clear" w:color="auto" w:fill="F8F9FA"/>
              <w:rPr>
                <w:rFonts w:ascii="inherit" w:hAnsi="inherit"/>
                <w:b/>
                <w:color w:val="222222"/>
                <w:sz w:val="24"/>
                <w:szCs w:val="24"/>
                <w:lang w:val="kk-KZ"/>
              </w:rPr>
            </w:pPr>
            <w:r w:rsidRPr="00854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10-дәріс.</w:t>
            </w:r>
            <w:r w:rsidR="00C271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Дизайнның негізгі әдістері</w:t>
            </w:r>
            <w:r w:rsidR="005964BA">
              <w:rPr>
                <w:rFonts w:ascii="inherit" w:hAnsi="inherit"/>
                <w:b/>
                <w:color w:val="222222"/>
                <w:sz w:val="24"/>
                <w:szCs w:val="24"/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22A1D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C27133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73715E">
            <w:pPr>
              <w:jc w:val="both"/>
              <w:rPr>
                <w:lang w:val="kk-KZ"/>
              </w:rPr>
            </w:pPr>
            <w:r w:rsidRPr="007645B6">
              <w:rPr>
                <w:b/>
                <w:lang w:val="kk-KZ"/>
              </w:rPr>
              <w:t>10-практикалық сабақ.</w:t>
            </w:r>
            <w:r w:rsidRPr="0085490B">
              <w:rPr>
                <w:lang w:val="kk-KZ"/>
              </w:rPr>
              <w:t xml:space="preserve"> </w:t>
            </w:r>
            <w:r w:rsidR="007645B6" w:rsidRPr="00FC3AFF">
              <w:rPr>
                <w:lang w:val="kk-KZ"/>
              </w:rPr>
              <w:t>Жобалаудың негізгі техникалары</w:t>
            </w:r>
            <w:r w:rsidR="007645B6">
              <w:rPr>
                <w:lang w:val="kk-KZ"/>
              </w:rPr>
              <w:t xml:space="preserve"> </w:t>
            </w:r>
            <w:r w:rsidR="0073715E">
              <w:rPr>
                <w:lang w:val="kk-KZ"/>
              </w:rPr>
              <w:t>к</w:t>
            </w:r>
            <w:r w:rsidR="007645B6" w:rsidRPr="00FC3AFF">
              <w:rPr>
                <w:lang w:val="kk-KZ"/>
              </w:rPr>
              <w:t>өркем дизайн.</w:t>
            </w:r>
            <w:r w:rsidR="007645B6">
              <w:rPr>
                <w:lang w:val="kk-KZ"/>
              </w:rPr>
              <w:t xml:space="preserve"> </w:t>
            </w:r>
            <w:r w:rsidR="007645B6" w:rsidRPr="00FC3AFF">
              <w:rPr>
                <w:lang w:val="kk-KZ"/>
              </w:rPr>
              <w:t>Макет.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2B587D" w:rsidP="00646C12">
            <w:pPr>
              <w:rPr>
                <w:caps/>
                <w:lang w:val="kk-KZ"/>
              </w:rPr>
            </w:pPr>
            <w:r w:rsidRPr="00C27133">
              <w:rPr>
                <w:caps/>
                <w:lang w:val="kk-KZ"/>
              </w:rPr>
              <w:t>14</w:t>
            </w:r>
          </w:p>
        </w:tc>
      </w:tr>
      <w:tr w:rsidR="002B587D" w:rsidRPr="00C27133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85490B" w:rsidRDefault="00FD0813" w:rsidP="00FD0813">
            <w:pPr>
              <w:jc w:val="center"/>
              <w:rPr>
                <w:lang w:val="kk-KZ"/>
              </w:rPr>
            </w:pPr>
            <w:r w:rsidRPr="0085490B">
              <w:rPr>
                <w:b/>
                <w:bCs/>
                <w:lang w:val="kk-KZ"/>
              </w:rPr>
              <w:t>Аралық емтихан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C27133" w:rsidRDefault="002B587D" w:rsidP="00646C12">
            <w:pPr>
              <w:rPr>
                <w:b/>
                <w:caps/>
                <w:lang w:val="kk-KZ"/>
              </w:rPr>
            </w:pPr>
            <w:r w:rsidRPr="00C27133">
              <w:rPr>
                <w:b/>
                <w:caps/>
                <w:lang w:val="kk-KZ"/>
              </w:rPr>
              <w:t>100</w:t>
            </w:r>
          </w:p>
        </w:tc>
      </w:tr>
      <w:tr w:rsidR="00060021" w:rsidRPr="0061210E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3E21CE" w:rsidRDefault="00D93253" w:rsidP="0061210E">
            <w:pPr>
              <w:jc w:val="both"/>
              <w:rPr>
                <w:b/>
                <w:color w:val="222222"/>
                <w:lang w:val="kk-KZ"/>
              </w:rPr>
            </w:pPr>
            <w:r w:rsidRPr="003E21CE">
              <w:rPr>
                <w:b/>
                <w:lang w:val="kk-KZ"/>
              </w:rPr>
              <w:t xml:space="preserve">11-дәріс. </w:t>
            </w:r>
            <w:r w:rsidR="0061210E">
              <w:rPr>
                <w:b/>
                <w:lang w:val="kk-KZ"/>
              </w:rPr>
              <w:t xml:space="preserve">Жобалаудың негізгі түрлері.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91C46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61210E" w:rsidRDefault="00D93253" w:rsidP="0073715E">
            <w:pPr>
              <w:jc w:val="both"/>
              <w:rPr>
                <w:lang w:val="kk-KZ"/>
              </w:rPr>
            </w:pPr>
            <w:r w:rsidRPr="00D4026F">
              <w:rPr>
                <w:b/>
                <w:lang w:val="kk-KZ"/>
              </w:rPr>
              <w:t>11</w:t>
            </w:r>
            <w:r w:rsidR="004169A6" w:rsidRPr="00D4026F">
              <w:rPr>
                <w:b/>
                <w:lang w:val="kk-KZ"/>
              </w:rPr>
              <w:t>-практикалық сабақ</w:t>
            </w:r>
            <w:r w:rsidR="004169A6" w:rsidRPr="00B91C46">
              <w:rPr>
                <w:lang w:val="kk-KZ"/>
              </w:rPr>
              <w:t xml:space="preserve">: </w:t>
            </w:r>
            <w:r w:rsidR="0061210E" w:rsidRPr="00001ED8">
              <w:rPr>
                <w:lang w:val="kk-KZ"/>
              </w:rPr>
              <w:t>Жобалаудың негізгі үш кезеңі</w:t>
            </w:r>
            <w:r w:rsidR="0061210E">
              <w:rPr>
                <w:lang w:val="kk-KZ"/>
              </w:rPr>
              <w:t xml:space="preserve"> және</w:t>
            </w:r>
            <w:r w:rsidR="0061210E" w:rsidRPr="00001ED8">
              <w:rPr>
                <w:lang w:val="kk-KZ"/>
              </w:rPr>
              <w:t xml:space="preserve"> тәуелсіз кезең.</w:t>
            </w:r>
            <w:r w:rsidR="00F355C3" w:rsidRPr="00FC3AFF">
              <w:rPr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B91C46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FB486A" w:rsidP="00F355C3">
            <w:pPr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 xml:space="preserve">№5 СӨЖ. </w:t>
            </w:r>
            <w:r w:rsidR="00F355C3" w:rsidRPr="00174961">
              <w:rPr>
                <w:lang w:val="kk-KZ"/>
              </w:rPr>
              <w:t>Сахна әдісі</w:t>
            </w:r>
            <w:r w:rsidR="00F355C3" w:rsidRPr="00FC3AFF">
              <w:rPr>
                <w:lang w:val="kk-KZ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0107" w:rsidRDefault="00480107" w:rsidP="00646C1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5628B1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060021" w:rsidRPr="0085490B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12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10206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490B">
              <w:rPr>
                <w:b/>
                <w:lang w:val="kk-KZ"/>
              </w:rPr>
              <w:t>12-дәріс.</w:t>
            </w:r>
            <w:r w:rsidR="0010206A">
              <w:rPr>
                <w:b/>
                <w:lang w:val="kk-KZ"/>
              </w:rPr>
              <w:t xml:space="preserve"> Дизайнер – жобалау процесінің кезеңдері.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BB0158">
            <w:pPr>
              <w:numPr>
                <w:ilvl w:val="3"/>
                <w:numId w:val="14"/>
              </w:numPr>
              <w:tabs>
                <w:tab w:val="clear" w:pos="2880"/>
                <w:tab w:val="num" w:pos="199"/>
                <w:tab w:val="left" w:pos="3740"/>
              </w:tabs>
              <w:ind w:left="0" w:hanging="2499"/>
              <w:rPr>
                <w:lang w:val="kk-KZ"/>
              </w:rPr>
            </w:pPr>
            <w:r w:rsidRPr="00D4026F">
              <w:rPr>
                <w:b/>
                <w:lang w:val="kk-KZ"/>
              </w:rPr>
              <w:t>12-практикалық сабақ</w:t>
            </w:r>
            <w:r w:rsidR="007F77CC" w:rsidRPr="0085490B">
              <w:rPr>
                <w:lang w:val="kk-KZ"/>
              </w:rPr>
              <w:t xml:space="preserve">.  </w:t>
            </w:r>
            <w:r w:rsidR="00BB0158" w:rsidRPr="0085490B">
              <w:rPr>
                <w:lang w:val="kk-KZ"/>
              </w:rPr>
              <w:t>Қалаларда, ауылдарда және т. б. кеңістіктерде, көлікте визуалды коммуникациялар құрастыру. (вывескалар, жарнама).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412595" w:rsidTr="00BB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13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1B444F" w:rsidP="00412595">
            <w:pPr>
              <w:jc w:val="both"/>
              <w:rPr>
                <w:b/>
                <w:lang w:val="kk-KZ"/>
              </w:rPr>
            </w:pPr>
            <w:r w:rsidRPr="0085490B">
              <w:rPr>
                <w:b/>
                <w:lang w:val="kk-KZ"/>
              </w:rPr>
              <w:t>13-дәріс.</w:t>
            </w:r>
            <w:r w:rsidR="00914A69" w:rsidRPr="0085490B">
              <w:rPr>
                <w:b/>
                <w:lang w:val="kk-KZ"/>
              </w:rPr>
              <w:t xml:space="preserve"> </w:t>
            </w:r>
            <w:r w:rsidR="00412595">
              <w:rPr>
                <w:b/>
                <w:lang w:val="kk-KZ"/>
              </w:rPr>
              <w:t xml:space="preserve"> Маман – дизайнердің моделі</w:t>
            </w:r>
            <w:r w:rsidR="00184614">
              <w:rPr>
                <w:b/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412595">
            <w:pPr>
              <w:jc w:val="both"/>
              <w:rPr>
                <w:lang w:val="kk-KZ"/>
              </w:rPr>
            </w:pPr>
            <w:r w:rsidRPr="00D4026F">
              <w:rPr>
                <w:b/>
                <w:lang w:val="kk-KZ"/>
              </w:rPr>
              <w:t>13-практикалық сабақ</w:t>
            </w:r>
            <w:r w:rsidRPr="0085490B">
              <w:rPr>
                <w:lang w:val="kk-KZ"/>
              </w:rPr>
              <w:t>.</w:t>
            </w:r>
            <w:r w:rsidR="00202F93" w:rsidRPr="0085490B">
              <w:rPr>
                <w:lang w:val="kk-KZ"/>
              </w:rPr>
              <w:t xml:space="preserve"> </w:t>
            </w:r>
            <w:r w:rsidR="00412595">
              <w:rPr>
                <w:lang w:val="kk-KZ"/>
              </w:rPr>
              <w:t xml:space="preserve">Кәсіби дизайнердің </w:t>
            </w:r>
            <w:r w:rsidR="00412595" w:rsidRPr="00990C00">
              <w:rPr>
                <w:lang w:val="kk-KZ"/>
              </w:rPr>
              <w:t>жеке және</w:t>
            </w:r>
            <w:r w:rsidR="00412595">
              <w:rPr>
                <w:lang w:val="kk-KZ"/>
              </w:rPr>
              <w:t xml:space="preserve"> кәсіби қасиеттері. Дизайнердің ерекшелгі</w:t>
            </w:r>
            <w:r w:rsidR="00F355C3">
              <w:rPr>
                <w:lang w:val="kk-KZ"/>
              </w:rPr>
              <w:t xml:space="preserve"> дүниетанымдық ойлау мәдениеті</w:t>
            </w:r>
            <w:r w:rsidR="00412595">
              <w:rPr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D4026F" w:rsidRDefault="00FB486A" w:rsidP="00F355C3">
            <w:pPr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 xml:space="preserve">№6 СӨЖ. </w:t>
            </w:r>
            <w:r w:rsidR="00F355C3" w:rsidRPr="00174961">
              <w:rPr>
                <w:lang w:val="kk-KZ"/>
              </w:rPr>
              <w:t>Фантастикалық аналогия.</w:t>
            </w:r>
            <w:r w:rsidR="00F355C3">
              <w:rPr>
                <w:lang w:val="kk-KZ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0107" w:rsidRDefault="00480107" w:rsidP="00646C1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5628B1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9E7821" w:rsidRPr="00235278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85490B" w:rsidRDefault="009E7821" w:rsidP="00235278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490B">
              <w:rPr>
                <w:b/>
                <w:lang w:val="kk-KZ"/>
              </w:rPr>
              <w:t xml:space="preserve">14-дәріс.    </w:t>
            </w:r>
            <w:r>
              <w:rPr>
                <w:b/>
                <w:lang w:val="kk-KZ"/>
              </w:rPr>
              <w:t xml:space="preserve">Шығармашылықтың негізгі категориялары 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caps/>
                <w:lang w:val="kk-KZ"/>
              </w:rPr>
            </w:pPr>
          </w:p>
        </w:tc>
      </w:tr>
      <w:tr w:rsidR="009E78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85490B" w:rsidRDefault="009E7821" w:rsidP="006912AD">
            <w:pPr>
              <w:jc w:val="both"/>
              <w:rPr>
                <w:lang w:val="kk-KZ"/>
              </w:rPr>
            </w:pPr>
            <w:r w:rsidRPr="007E55A0">
              <w:rPr>
                <w:b/>
                <w:lang w:val="kk-KZ"/>
              </w:rPr>
              <w:t>14-практикалық сабақ.</w:t>
            </w:r>
            <w:r w:rsidRPr="0085490B">
              <w:rPr>
                <w:lang w:val="kk-KZ"/>
              </w:rPr>
              <w:t xml:space="preserve"> </w:t>
            </w:r>
            <w:r>
              <w:rPr>
                <w:lang w:val="kk-KZ"/>
              </w:rPr>
              <w:t>1. Ш</w:t>
            </w:r>
            <w:r w:rsidRPr="000420C9">
              <w:rPr>
                <w:lang w:val="kk-KZ"/>
              </w:rPr>
              <w:t>ығармашылық ада</w:t>
            </w:r>
            <w:r>
              <w:rPr>
                <w:lang w:val="kk-KZ"/>
              </w:rPr>
              <w:t xml:space="preserve">мдар үшін, </w:t>
            </w:r>
            <w:r w:rsidRPr="000420C9">
              <w:rPr>
                <w:lang w:val="kk-KZ"/>
              </w:rPr>
              <w:t xml:space="preserve">тұлға қалыптастыруға </w:t>
            </w:r>
            <w:r>
              <w:rPr>
                <w:lang w:val="kk-KZ"/>
              </w:rPr>
              <w:t xml:space="preserve">ықпал ететін фактор.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caps/>
              </w:rPr>
            </w:pPr>
            <w:r w:rsidRPr="00B02D4A">
              <w:rPr>
                <w:caps/>
              </w:rPr>
              <w:t>11</w:t>
            </w:r>
          </w:p>
        </w:tc>
      </w:tr>
      <w:tr w:rsidR="009E7821" w:rsidRPr="009E7821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85490B" w:rsidRDefault="009E7821" w:rsidP="00F355C3">
            <w:pPr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>№7 СӨЖ.</w:t>
            </w:r>
            <w:r w:rsidR="006912AD">
              <w:rPr>
                <w:lang w:val="kk-KZ"/>
              </w:rPr>
              <w:t xml:space="preserve">  </w:t>
            </w:r>
            <w:r w:rsidR="00F355C3" w:rsidRPr="00174961">
              <w:rPr>
                <w:lang w:val="kk-KZ"/>
              </w:rPr>
              <w:t>Трансформацияланған аналогия немесе неология әдісі.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Default="009E7821" w:rsidP="00646C1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9E7821" w:rsidRDefault="009E7821" w:rsidP="00646C12">
            <w:pPr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060021" w:rsidRPr="009E7821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7E55A0" w:rsidP="007E55A0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lang w:val="kk-KZ"/>
              </w:rPr>
              <w:t xml:space="preserve">15-дәріс. </w:t>
            </w:r>
            <w:r w:rsidR="006912AD">
              <w:rPr>
                <w:lang w:val="kk-KZ"/>
              </w:rPr>
              <w:t>Шығармашылық кезеңдері. «Көркем шығарма» компоненттері.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6912AD">
            <w:pPr>
              <w:jc w:val="both"/>
              <w:rPr>
                <w:lang w:val="kk-KZ"/>
              </w:rPr>
            </w:pPr>
            <w:r w:rsidRPr="007E55A0">
              <w:rPr>
                <w:b/>
                <w:lang w:val="kk-KZ"/>
              </w:rPr>
              <w:t>15-практикалық сабақ.</w:t>
            </w:r>
            <w:r w:rsidRPr="0085490B">
              <w:rPr>
                <w:lang w:val="kk-KZ"/>
              </w:rPr>
              <w:t xml:space="preserve"> </w:t>
            </w:r>
            <w:r w:rsidR="006912AD" w:rsidRPr="006912AD">
              <w:rPr>
                <w:lang w:val="kk-KZ"/>
              </w:rPr>
              <w:t>Дизайн теориясының негізгі тұжырымдамалары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2B587D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FD0813" w:rsidP="002B587D">
            <w:pPr>
              <w:jc w:val="center"/>
              <w:rPr>
                <w:lang w:val="kk-KZ"/>
              </w:rPr>
            </w:pPr>
            <w:r w:rsidRPr="00B02D4A">
              <w:rPr>
                <w:b/>
                <w:lang w:val="kk-KZ"/>
              </w:rPr>
              <w:t>РК2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2B587D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  <w:tr w:rsidR="00060021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D0813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Емтихан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  <w:tr w:rsidR="00060021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D0813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БАРЛЫҒЫ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04E09" w:rsidP="00646C1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</w:tbl>
    <w:p w:rsidR="00205732" w:rsidRPr="00B02D4A" w:rsidRDefault="00205732" w:rsidP="002C2D59">
      <w:pPr>
        <w:jc w:val="both"/>
        <w:rPr>
          <w:lang w:val="kk-KZ"/>
        </w:rPr>
      </w:pPr>
    </w:p>
    <w:p w:rsidR="003F767E" w:rsidRDefault="003F767E" w:rsidP="002C2D59">
      <w:pPr>
        <w:jc w:val="both"/>
        <w:rPr>
          <w:lang w:val="kk-KZ"/>
        </w:rPr>
      </w:pPr>
    </w:p>
    <w:p w:rsidR="007E55A0" w:rsidRDefault="007E55A0" w:rsidP="002C2D59">
      <w:pPr>
        <w:jc w:val="both"/>
        <w:rPr>
          <w:lang w:val="kk-KZ"/>
        </w:rPr>
      </w:pPr>
    </w:p>
    <w:p w:rsidR="007E55A0" w:rsidRDefault="007E55A0" w:rsidP="002C2D59">
      <w:pPr>
        <w:jc w:val="both"/>
        <w:rPr>
          <w:lang w:val="kk-KZ"/>
        </w:rPr>
      </w:pPr>
    </w:p>
    <w:p w:rsidR="007E55A0" w:rsidRPr="00B02D4A" w:rsidRDefault="007E55A0" w:rsidP="002C2D59">
      <w:pPr>
        <w:jc w:val="both"/>
        <w:rPr>
          <w:lang w:val="kk-KZ"/>
        </w:rPr>
      </w:pPr>
    </w:p>
    <w:p w:rsidR="002C2D59" w:rsidRPr="00B02D4A" w:rsidRDefault="00270BEF" w:rsidP="00270BEF">
      <w:pPr>
        <w:jc w:val="both"/>
        <w:rPr>
          <w:lang w:val="kk-KZ"/>
        </w:rPr>
      </w:pPr>
      <w:r w:rsidRPr="00B02D4A">
        <w:rPr>
          <w:lang w:val="kk-KZ"/>
        </w:rPr>
        <w:t xml:space="preserve">    Профессор</w:t>
      </w:r>
      <w:r w:rsidR="007711BD" w:rsidRPr="00B02D4A">
        <w:rPr>
          <w:lang w:val="kk-KZ"/>
        </w:rPr>
        <w:t xml:space="preserve">                                                                           </w:t>
      </w:r>
      <w:r w:rsidR="00D126D4">
        <w:rPr>
          <w:lang w:val="kk-KZ"/>
        </w:rPr>
        <w:t xml:space="preserve">          </w:t>
      </w:r>
      <w:r w:rsidRPr="00B02D4A">
        <w:rPr>
          <w:lang w:val="kk-KZ"/>
        </w:rPr>
        <w:t xml:space="preserve">        Қ</w:t>
      </w:r>
      <w:r w:rsidR="00FD0813" w:rsidRPr="00B02D4A">
        <w:rPr>
          <w:lang w:val="kk-KZ"/>
        </w:rPr>
        <w:t>.</w:t>
      </w:r>
      <w:r w:rsidRPr="00B02D4A">
        <w:rPr>
          <w:lang w:val="kk-KZ"/>
        </w:rPr>
        <w:t>О. Жеделов</w:t>
      </w:r>
      <w:r w:rsidR="007711BD" w:rsidRPr="00B02D4A">
        <w:rPr>
          <w:lang w:val="kk-KZ"/>
        </w:rPr>
        <w:t xml:space="preserve"> </w:t>
      </w:r>
    </w:p>
    <w:p w:rsidR="002C2D59" w:rsidRPr="00B02D4A" w:rsidRDefault="002C2D59" w:rsidP="00270BEF">
      <w:pPr>
        <w:rPr>
          <w:lang w:val="kk-KZ"/>
        </w:rPr>
      </w:pP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  <w:t xml:space="preserve">          </w:t>
      </w:r>
    </w:p>
    <w:p w:rsidR="006100FE" w:rsidRPr="00B02D4A" w:rsidRDefault="00D126D4" w:rsidP="00270BEF">
      <w:pPr>
        <w:jc w:val="both"/>
        <w:rPr>
          <w:lang w:val="kk-KZ"/>
        </w:rPr>
      </w:pPr>
      <w:r>
        <w:rPr>
          <w:lang w:val="kk-KZ"/>
        </w:rPr>
        <w:t xml:space="preserve">    </w:t>
      </w:r>
      <w:r w:rsidR="00FD0813" w:rsidRPr="00B02D4A">
        <w:rPr>
          <w:lang w:val="kk-KZ"/>
        </w:rPr>
        <w:t xml:space="preserve">Кафедра меңгерушісі                                                     </w:t>
      </w:r>
      <w:r w:rsidR="00270BEF" w:rsidRPr="00B02D4A">
        <w:rPr>
          <w:lang w:val="kk-KZ"/>
        </w:rPr>
        <w:t xml:space="preserve">   </w:t>
      </w:r>
      <w:r>
        <w:rPr>
          <w:lang w:val="kk-KZ"/>
        </w:rPr>
        <w:t xml:space="preserve">   </w:t>
      </w:r>
      <w:r w:rsidR="00270BEF" w:rsidRPr="00B02D4A">
        <w:rPr>
          <w:lang w:val="kk-KZ"/>
        </w:rPr>
        <w:t xml:space="preserve">                  </w:t>
      </w:r>
      <w:r w:rsidR="00FD0813" w:rsidRPr="00B02D4A">
        <w:rPr>
          <w:lang w:val="kk-KZ"/>
        </w:rPr>
        <w:t xml:space="preserve">  А.</w:t>
      </w:r>
      <w:r w:rsidR="007711BD" w:rsidRPr="00B02D4A">
        <w:rPr>
          <w:lang w:val="kk-KZ"/>
        </w:rPr>
        <w:t>Рамазан</w:t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  <w:t xml:space="preserve">          </w:t>
      </w:r>
    </w:p>
    <w:p w:rsidR="00D85FFF" w:rsidRPr="00B02D4A" w:rsidRDefault="00FD0813" w:rsidP="00270BEF">
      <w:r w:rsidRPr="00B02D4A">
        <w:rPr>
          <w:lang w:val="kk-KZ"/>
        </w:rPr>
        <w:t>Әдістемелік Кеңес төрайымы</w:t>
      </w:r>
      <w:r w:rsidRPr="00B02D4A">
        <w:rPr>
          <w:lang w:val="kk-KZ"/>
        </w:rPr>
        <w:tab/>
      </w:r>
      <w:r w:rsidR="00B17C91" w:rsidRPr="00B02D4A">
        <w:rPr>
          <w:lang w:val="kk-KZ"/>
        </w:rPr>
        <w:tab/>
      </w:r>
      <w:r w:rsidR="00B17C91" w:rsidRPr="00B02D4A">
        <w:rPr>
          <w:lang w:val="kk-KZ"/>
        </w:rPr>
        <w:tab/>
        <w:t xml:space="preserve">          </w:t>
      </w:r>
      <w:r w:rsidR="00542D29" w:rsidRPr="00B02D4A">
        <w:rPr>
          <w:lang w:val="kk-KZ"/>
        </w:rPr>
        <w:tab/>
      </w:r>
      <w:r w:rsidR="00542D29" w:rsidRPr="00B02D4A">
        <w:rPr>
          <w:lang w:val="kk-KZ"/>
        </w:rPr>
        <w:tab/>
      </w:r>
      <w:r w:rsidR="00270BEF" w:rsidRPr="00B02D4A">
        <w:rPr>
          <w:lang w:val="kk-KZ"/>
        </w:rPr>
        <w:t xml:space="preserve">         </w:t>
      </w:r>
      <w:r w:rsidRPr="00B02D4A">
        <w:rPr>
          <w:lang w:val="kk-KZ"/>
        </w:rPr>
        <w:t xml:space="preserve"> М.О.  </w:t>
      </w:r>
      <w:proofErr w:type="spellStart"/>
      <w:r w:rsidR="00B17C91" w:rsidRPr="00B02D4A">
        <w:t>Негизбаева</w:t>
      </w:r>
      <w:proofErr w:type="spellEnd"/>
      <w:r w:rsidR="00B17C91" w:rsidRPr="00B02D4A">
        <w:t xml:space="preserve"> </w:t>
      </w:r>
    </w:p>
    <w:p w:rsidR="009F0060" w:rsidRPr="00B02D4A" w:rsidRDefault="009F0060" w:rsidP="00270BEF"/>
    <w:sectPr w:rsidR="009F0060" w:rsidRPr="00B0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420"/>
        </w:tabs>
        <w:ind w:left="3420" w:hanging="1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95E92"/>
    <w:multiLevelType w:val="hybridMultilevel"/>
    <w:tmpl w:val="5B9A8B8E"/>
    <w:lvl w:ilvl="0" w:tplc="78D89B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0C20"/>
    <w:multiLevelType w:val="hybridMultilevel"/>
    <w:tmpl w:val="A62E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84183"/>
    <w:multiLevelType w:val="hybridMultilevel"/>
    <w:tmpl w:val="190E7B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3495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B4314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79CF"/>
    <w:multiLevelType w:val="hybridMultilevel"/>
    <w:tmpl w:val="8382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E0B1D"/>
    <w:multiLevelType w:val="hybridMultilevel"/>
    <w:tmpl w:val="15D4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465F0"/>
    <w:multiLevelType w:val="hybridMultilevel"/>
    <w:tmpl w:val="BE7AE20A"/>
    <w:lvl w:ilvl="0" w:tplc="0419000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F4049EC"/>
    <w:multiLevelType w:val="multilevel"/>
    <w:tmpl w:val="393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014FC"/>
    <w:multiLevelType w:val="hybridMultilevel"/>
    <w:tmpl w:val="A73A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A679C"/>
    <w:multiLevelType w:val="multilevel"/>
    <w:tmpl w:val="3E24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77003"/>
    <w:multiLevelType w:val="hybridMultilevel"/>
    <w:tmpl w:val="3E7E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82BF7"/>
    <w:multiLevelType w:val="hybridMultilevel"/>
    <w:tmpl w:val="69A2DB9C"/>
    <w:lvl w:ilvl="0" w:tplc="548C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D64AB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75FA7"/>
    <w:multiLevelType w:val="hybridMultilevel"/>
    <w:tmpl w:val="86FC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5"/>
  </w:num>
  <w:num w:numId="5">
    <w:abstractNumId w:val="12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9"/>
  </w:num>
  <w:num w:numId="12">
    <w:abstractNumId w:val="11"/>
  </w:num>
  <w:num w:numId="13">
    <w:abstractNumId w:val="3"/>
  </w:num>
  <w:num w:numId="14">
    <w:abstractNumId w:val="0"/>
  </w:num>
  <w:num w:numId="15">
    <w:abstractNumId w:val="8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FE"/>
    <w:rsid w:val="00001DC4"/>
    <w:rsid w:val="000134EF"/>
    <w:rsid w:val="00013A42"/>
    <w:rsid w:val="00014B6B"/>
    <w:rsid w:val="000167DB"/>
    <w:rsid w:val="00032149"/>
    <w:rsid w:val="000376C9"/>
    <w:rsid w:val="000454E6"/>
    <w:rsid w:val="00045F31"/>
    <w:rsid w:val="0004718D"/>
    <w:rsid w:val="000554EC"/>
    <w:rsid w:val="00060021"/>
    <w:rsid w:val="000628B8"/>
    <w:rsid w:val="00063089"/>
    <w:rsid w:val="00063BA9"/>
    <w:rsid w:val="0006724F"/>
    <w:rsid w:val="000702FD"/>
    <w:rsid w:val="0007351A"/>
    <w:rsid w:val="000818E0"/>
    <w:rsid w:val="00083552"/>
    <w:rsid w:val="000938D3"/>
    <w:rsid w:val="00096A27"/>
    <w:rsid w:val="000A1A43"/>
    <w:rsid w:val="000A2AD2"/>
    <w:rsid w:val="000A2EE0"/>
    <w:rsid w:val="000B3491"/>
    <w:rsid w:val="000B4DB8"/>
    <w:rsid w:val="000E293B"/>
    <w:rsid w:val="000E2B16"/>
    <w:rsid w:val="000E521C"/>
    <w:rsid w:val="000E5621"/>
    <w:rsid w:val="000E7568"/>
    <w:rsid w:val="000F0725"/>
    <w:rsid w:val="0010206A"/>
    <w:rsid w:val="0010388E"/>
    <w:rsid w:val="00103A13"/>
    <w:rsid w:val="00110001"/>
    <w:rsid w:val="00112B63"/>
    <w:rsid w:val="001138C1"/>
    <w:rsid w:val="00113CF2"/>
    <w:rsid w:val="00117577"/>
    <w:rsid w:val="001176DE"/>
    <w:rsid w:val="00121F69"/>
    <w:rsid w:val="00127A91"/>
    <w:rsid w:val="00143241"/>
    <w:rsid w:val="00154FFE"/>
    <w:rsid w:val="00160238"/>
    <w:rsid w:val="001630F8"/>
    <w:rsid w:val="00166477"/>
    <w:rsid w:val="0016762B"/>
    <w:rsid w:val="00167815"/>
    <w:rsid w:val="00171811"/>
    <w:rsid w:val="00176FC6"/>
    <w:rsid w:val="001772DE"/>
    <w:rsid w:val="00177C84"/>
    <w:rsid w:val="0018051B"/>
    <w:rsid w:val="00181EFC"/>
    <w:rsid w:val="00183AFA"/>
    <w:rsid w:val="00184579"/>
    <w:rsid w:val="00184614"/>
    <w:rsid w:val="001871B9"/>
    <w:rsid w:val="001921B7"/>
    <w:rsid w:val="0019449C"/>
    <w:rsid w:val="00194EF5"/>
    <w:rsid w:val="00196486"/>
    <w:rsid w:val="001973CC"/>
    <w:rsid w:val="001A67C3"/>
    <w:rsid w:val="001A7A84"/>
    <w:rsid w:val="001B2FD1"/>
    <w:rsid w:val="001B444F"/>
    <w:rsid w:val="001C01DB"/>
    <w:rsid w:val="001C50D0"/>
    <w:rsid w:val="001C6F1E"/>
    <w:rsid w:val="001D09D4"/>
    <w:rsid w:val="001D2CAB"/>
    <w:rsid w:val="001E2ACF"/>
    <w:rsid w:val="001E2CD2"/>
    <w:rsid w:val="001F2004"/>
    <w:rsid w:val="001F6696"/>
    <w:rsid w:val="00200C18"/>
    <w:rsid w:val="00202F93"/>
    <w:rsid w:val="0020355A"/>
    <w:rsid w:val="00203A20"/>
    <w:rsid w:val="00203F90"/>
    <w:rsid w:val="0020477C"/>
    <w:rsid w:val="00205732"/>
    <w:rsid w:val="00213B54"/>
    <w:rsid w:val="00227E6D"/>
    <w:rsid w:val="00234FCB"/>
    <w:rsid w:val="00235278"/>
    <w:rsid w:val="00236D5D"/>
    <w:rsid w:val="00237ED9"/>
    <w:rsid w:val="00241F5F"/>
    <w:rsid w:val="0024352A"/>
    <w:rsid w:val="00247049"/>
    <w:rsid w:val="00251EA9"/>
    <w:rsid w:val="002520AB"/>
    <w:rsid w:val="00255DC0"/>
    <w:rsid w:val="00270ABF"/>
    <w:rsid w:val="00270BEF"/>
    <w:rsid w:val="00273681"/>
    <w:rsid w:val="002811E5"/>
    <w:rsid w:val="002865D4"/>
    <w:rsid w:val="002902A9"/>
    <w:rsid w:val="00292BCA"/>
    <w:rsid w:val="00294E49"/>
    <w:rsid w:val="00294E87"/>
    <w:rsid w:val="002A1952"/>
    <w:rsid w:val="002A4CBB"/>
    <w:rsid w:val="002B587D"/>
    <w:rsid w:val="002B796F"/>
    <w:rsid w:val="002C1E83"/>
    <w:rsid w:val="002C2D59"/>
    <w:rsid w:val="002C470B"/>
    <w:rsid w:val="002E573C"/>
    <w:rsid w:val="002E7BC6"/>
    <w:rsid w:val="002E7FC4"/>
    <w:rsid w:val="002F34E5"/>
    <w:rsid w:val="002F533A"/>
    <w:rsid w:val="002F7D62"/>
    <w:rsid w:val="00300CB7"/>
    <w:rsid w:val="0032210A"/>
    <w:rsid w:val="00322D9E"/>
    <w:rsid w:val="0032410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053F"/>
    <w:rsid w:val="00383024"/>
    <w:rsid w:val="00384BAC"/>
    <w:rsid w:val="00385219"/>
    <w:rsid w:val="00387A04"/>
    <w:rsid w:val="003A3D05"/>
    <w:rsid w:val="003A48DD"/>
    <w:rsid w:val="003B619C"/>
    <w:rsid w:val="003C44FF"/>
    <w:rsid w:val="003C4C50"/>
    <w:rsid w:val="003D2FD2"/>
    <w:rsid w:val="003D70DD"/>
    <w:rsid w:val="003E21CE"/>
    <w:rsid w:val="003E31F3"/>
    <w:rsid w:val="003E6491"/>
    <w:rsid w:val="003F69E1"/>
    <w:rsid w:val="003F6AD3"/>
    <w:rsid w:val="003F767E"/>
    <w:rsid w:val="00401165"/>
    <w:rsid w:val="00402CBF"/>
    <w:rsid w:val="0040497C"/>
    <w:rsid w:val="004061E0"/>
    <w:rsid w:val="004078C2"/>
    <w:rsid w:val="00407C0A"/>
    <w:rsid w:val="00412595"/>
    <w:rsid w:val="004130D8"/>
    <w:rsid w:val="004169A6"/>
    <w:rsid w:val="0042010D"/>
    <w:rsid w:val="00421CB1"/>
    <w:rsid w:val="00421D93"/>
    <w:rsid w:val="00422A1D"/>
    <w:rsid w:val="00422CEB"/>
    <w:rsid w:val="00425062"/>
    <w:rsid w:val="00431256"/>
    <w:rsid w:val="0043348B"/>
    <w:rsid w:val="00433E4B"/>
    <w:rsid w:val="0043743C"/>
    <w:rsid w:val="00450598"/>
    <w:rsid w:val="004679EB"/>
    <w:rsid w:val="0048006B"/>
    <w:rsid w:val="00480107"/>
    <w:rsid w:val="0048069A"/>
    <w:rsid w:val="00482421"/>
    <w:rsid w:val="00491C1B"/>
    <w:rsid w:val="004930AA"/>
    <w:rsid w:val="004A657F"/>
    <w:rsid w:val="004B0839"/>
    <w:rsid w:val="004B18EC"/>
    <w:rsid w:val="004B7DBD"/>
    <w:rsid w:val="004C0647"/>
    <w:rsid w:val="004C19D3"/>
    <w:rsid w:val="004C1DC2"/>
    <w:rsid w:val="004C4CD8"/>
    <w:rsid w:val="004D425B"/>
    <w:rsid w:val="004D77D8"/>
    <w:rsid w:val="004E2856"/>
    <w:rsid w:val="004E3F73"/>
    <w:rsid w:val="004E4FCB"/>
    <w:rsid w:val="004E5377"/>
    <w:rsid w:val="004E65A9"/>
    <w:rsid w:val="004F32FD"/>
    <w:rsid w:val="004F3B56"/>
    <w:rsid w:val="004F4443"/>
    <w:rsid w:val="004F645C"/>
    <w:rsid w:val="00506423"/>
    <w:rsid w:val="0051494E"/>
    <w:rsid w:val="005200C2"/>
    <w:rsid w:val="00523FC3"/>
    <w:rsid w:val="0053288C"/>
    <w:rsid w:val="00532BEB"/>
    <w:rsid w:val="005339EB"/>
    <w:rsid w:val="00535D07"/>
    <w:rsid w:val="00542D29"/>
    <w:rsid w:val="00552A0F"/>
    <w:rsid w:val="0055303C"/>
    <w:rsid w:val="00557D3B"/>
    <w:rsid w:val="005628B1"/>
    <w:rsid w:val="00567F00"/>
    <w:rsid w:val="00571A06"/>
    <w:rsid w:val="0057236D"/>
    <w:rsid w:val="0057237F"/>
    <w:rsid w:val="005906C1"/>
    <w:rsid w:val="00590D8C"/>
    <w:rsid w:val="005964BA"/>
    <w:rsid w:val="005A07A6"/>
    <w:rsid w:val="005B26DB"/>
    <w:rsid w:val="005B6C09"/>
    <w:rsid w:val="005C08FE"/>
    <w:rsid w:val="005C0C05"/>
    <w:rsid w:val="005D6C5E"/>
    <w:rsid w:val="005E088A"/>
    <w:rsid w:val="005E24A6"/>
    <w:rsid w:val="005E41F0"/>
    <w:rsid w:val="005E4369"/>
    <w:rsid w:val="005E6771"/>
    <w:rsid w:val="005F3FD5"/>
    <w:rsid w:val="006001CA"/>
    <w:rsid w:val="00605772"/>
    <w:rsid w:val="006100FE"/>
    <w:rsid w:val="00610FB3"/>
    <w:rsid w:val="0061210E"/>
    <w:rsid w:val="006141F4"/>
    <w:rsid w:val="00616372"/>
    <w:rsid w:val="006232D8"/>
    <w:rsid w:val="00626E64"/>
    <w:rsid w:val="00630B51"/>
    <w:rsid w:val="00630CD9"/>
    <w:rsid w:val="00632748"/>
    <w:rsid w:val="006339EA"/>
    <w:rsid w:val="00636DB3"/>
    <w:rsid w:val="00642AAB"/>
    <w:rsid w:val="00644BC7"/>
    <w:rsid w:val="00645CC8"/>
    <w:rsid w:val="00646C12"/>
    <w:rsid w:val="00650169"/>
    <w:rsid w:val="00651545"/>
    <w:rsid w:val="006622B6"/>
    <w:rsid w:val="00667691"/>
    <w:rsid w:val="0067396C"/>
    <w:rsid w:val="00673C11"/>
    <w:rsid w:val="0068079F"/>
    <w:rsid w:val="006912AD"/>
    <w:rsid w:val="00696F38"/>
    <w:rsid w:val="006A0A0E"/>
    <w:rsid w:val="006A0E68"/>
    <w:rsid w:val="006A10F4"/>
    <w:rsid w:val="006A1437"/>
    <w:rsid w:val="006A2BB2"/>
    <w:rsid w:val="006A420A"/>
    <w:rsid w:val="006A611D"/>
    <w:rsid w:val="006B0014"/>
    <w:rsid w:val="006B67C4"/>
    <w:rsid w:val="006B766E"/>
    <w:rsid w:val="006C0E44"/>
    <w:rsid w:val="006C311C"/>
    <w:rsid w:val="006C4421"/>
    <w:rsid w:val="006D2948"/>
    <w:rsid w:val="006D66F8"/>
    <w:rsid w:val="006D6D33"/>
    <w:rsid w:val="006E0E48"/>
    <w:rsid w:val="006E0F49"/>
    <w:rsid w:val="006E196C"/>
    <w:rsid w:val="006E2576"/>
    <w:rsid w:val="006F1B7E"/>
    <w:rsid w:val="006F2209"/>
    <w:rsid w:val="006F24B9"/>
    <w:rsid w:val="00700EE7"/>
    <w:rsid w:val="007020E3"/>
    <w:rsid w:val="00706E99"/>
    <w:rsid w:val="00707245"/>
    <w:rsid w:val="00710183"/>
    <w:rsid w:val="0072132C"/>
    <w:rsid w:val="00723458"/>
    <w:rsid w:val="00724534"/>
    <w:rsid w:val="00725CA6"/>
    <w:rsid w:val="00727916"/>
    <w:rsid w:val="007279A6"/>
    <w:rsid w:val="0073715E"/>
    <w:rsid w:val="007374A2"/>
    <w:rsid w:val="0074367D"/>
    <w:rsid w:val="0074798B"/>
    <w:rsid w:val="00750C70"/>
    <w:rsid w:val="007543FF"/>
    <w:rsid w:val="00760AE6"/>
    <w:rsid w:val="00760B91"/>
    <w:rsid w:val="007645B6"/>
    <w:rsid w:val="00766A72"/>
    <w:rsid w:val="00770374"/>
    <w:rsid w:val="007711BD"/>
    <w:rsid w:val="0077129A"/>
    <w:rsid w:val="007853DF"/>
    <w:rsid w:val="007878CE"/>
    <w:rsid w:val="00787C75"/>
    <w:rsid w:val="007914CE"/>
    <w:rsid w:val="00797D26"/>
    <w:rsid w:val="007A1898"/>
    <w:rsid w:val="007A78FD"/>
    <w:rsid w:val="007B1559"/>
    <w:rsid w:val="007B34CE"/>
    <w:rsid w:val="007C2764"/>
    <w:rsid w:val="007C5A4B"/>
    <w:rsid w:val="007C623D"/>
    <w:rsid w:val="007D01AF"/>
    <w:rsid w:val="007D6CB3"/>
    <w:rsid w:val="007E0C98"/>
    <w:rsid w:val="007E55A0"/>
    <w:rsid w:val="007F1C47"/>
    <w:rsid w:val="007F77CC"/>
    <w:rsid w:val="00800106"/>
    <w:rsid w:val="0080104E"/>
    <w:rsid w:val="00811BF3"/>
    <w:rsid w:val="008135D9"/>
    <w:rsid w:val="00815531"/>
    <w:rsid w:val="00822000"/>
    <w:rsid w:val="00822716"/>
    <w:rsid w:val="0082514F"/>
    <w:rsid w:val="008254BA"/>
    <w:rsid w:val="0083254A"/>
    <w:rsid w:val="00844AB1"/>
    <w:rsid w:val="00850FEC"/>
    <w:rsid w:val="0085490B"/>
    <w:rsid w:val="00855DE9"/>
    <w:rsid w:val="00857BA1"/>
    <w:rsid w:val="00857BC6"/>
    <w:rsid w:val="008622B4"/>
    <w:rsid w:val="008671A4"/>
    <w:rsid w:val="008813DB"/>
    <w:rsid w:val="00881C9B"/>
    <w:rsid w:val="008826C5"/>
    <w:rsid w:val="008831A1"/>
    <w:rsid w:val="0088452E"/>
    <w:rsid w:val="00886BAB"/>
    <w:rsid w:val="008877D5"/>
    <w:rsid w:val="008920AD"/>
    <w:rsid w:val="00892326"/>
    <w:rsid w:val="0089651A"/>
    <w:rsid w:val="008A1FC4"/>
    <w:rsid w:val="008A2E86"/>
    <w:rsid w:val="008B1444"/>
    <w:rsid w:val="008B2689"/>
    <w:rsid w:val="008B73C2"/>
    <w:rsid w:val="008C017E"/>
    <w:rsid w:val="008C4630"/>
    <w:rsid w:val="008D18ED"/>
    <w:rsid w:val="008D4C71"/>
    <w:rsid w:val="008D4F39"/>
    <w:rsid w:val="008D6F13"/>
    <w:rsid w:val="008E2DCF"/>
    <w:rsid w:val="008E3768"/>
    <w:rsid w:val="008E39DA"/>
    <w:rsid w:val="008F2D6A"/>
    <w:rsid w:val="008F48C0"/>
    <w:rsid w:val="008F7C92"/>
    <w:rsid w:val="008F7FB0"/>
    <w:rsid w:val="009008A7"/>
    <w:rsid w:val="009027F3"/>
    <w:rsid w:val="009037E1"/>
    <w:rsid w:val="00905315"/>
    <w:rsid w:val="0090553D"/>
    <w:rsid w:val="00905E95"/>
    <w:rsid w:val="00914A69"/>
    <w:rsid w:val="0092198C"/>
    <w:rsid w:val="009224F4"/>
    <w:rsid w:val="00923114"/>
    <w:rsid w:val="00925705"/>
    <w:rsid w:val="00930697"/>
    <w:rsid w:val="00932391"/>
    <w:rsid w:val="00934B86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84D58"/>
    <w:rsid w:val="009A175E"/>
    <w:rsid w:val="009B0BA9"/>
    <w:rsid w:val="009B3F2E"/>
    <w:rsid w:val="009C2FFF"/>
    <w:rsid w:val="009D3171"/>
    <w:rsid w:val="009E2C0E"/>
    <w:rsid w:val="009E4237"/>
    <w:rsid w:val="009E7821"/>
    <w:rsid w:val="009F0060"/>
    <w:rsid w:val="009F083D"/>
    <w:rsid w:val="009F0858"/>
    <w:rsid w:val="009F16D4"/>
    <w:rsid w:val="00A01936"/>
    <w:rsid w:val="00A04E85"/>
    <w:rsid w:val="00A17486"/>
    <w:rsid w:val="00A209E6"/>
    <w:rsid w:val="00A24252"/>
    <w:rsid w:val="00A24AA1"/>
    <w:rsid w:val="00A26BD5"/>
    <w:rsid w:val="00A31CC3"/>
    <w:rsid w:val="00A321B1"/>
    <w:rsid w:val="00A35679"/>
    <w:rsid w:val="00A362AA"/>
    <w:rsid w:val="00A4091C"/>
    <w:rsid w:val="00A446C0"/>
    <w:rsid w:val="00A44F7D"/>
    <w:rsid w:val="00A55E99"/>
    <w:rsid w:val="00A66C1B"/>
    <w:rsid w:val="00A71575"/>
    <w:rsid w:val="00A7218F"/>
    <w:rsid w:val="00A73E38"/>
    <w:rsid w:val="00A752D8"/>
    <w:rsid w:val="00A8036B"/>
    <w:rsid w:val="00A80FD2"/>
    <w:rsid w:val="00A86DB9"/>
    <w:rsid w:val="00A878DB"/>
    <w:rsid w:val="00AA37DD"/>
    <w:rsid w:val="00AB4940"/>
    <w:rsid w:val="00AB4D8A"/>
    <w:rsid w:val="00AB6F01"/>
    <w:rsid w:val="00AC532B"/>
    <w:rsid w:val="00AC6D95"/>
    <w:rsid w:val="00AD5A08"/>
    <w:rsid w:val="00AE0678"/>
    <w:rsid w:val="00AE3DED"/>
    <w:rsid w:val="00AF0E5B"/>
    <w:rsid w:val="00AF384E"/>
    <w:rsid w:val="00AF7BDD"/>
    <w:rsid w:val="00B02D4A"/>
    <w:rsid w:val="00B1464C"/>
    <w:rsid w:val="00B17C91"/>
    <w:rsid w:val="00B219E0"/>
    <w:rsid w:val="00B369E7"/>
    <w:rsid w:val="00B4107B"/>
    <w:rsid w:val="00B522BE"/>
    <w:rsid w:val="00B5380F"/>
    <w:rsid w:val="00B5591D"/>
    <w:rsid w:val="00B649FA"/>
    <w:rsid w:val="00B764D3"/>
    <w:rsid w:val="00B81D37"/>
    <w:rsid w:val="00B90EC4"/>
    <w:rsid w:val="00B91C46"/>
    <w:rsid w:val="00B938AE"/>
    <w:rsid w:val="00B96928"/>
    <w:rsid w:val="00B97D5F"/>
    <w:rsid w:val="00BB0158"/>
    <w:rsid w:val="00BB1221"/>
    <w:rsid w:val="00BB274F"/>
    <w:rsid w:val="00BB32DA"/>
    <w:rsid w:val="00BB4D4B"/>
    <w:rsid w:val="00BB7853"/>
    <w:rsid w:val="00BC5190"/>
    <w:rsid w:val="00BD065B"/>
    <w:rsid w:val="00BD459A"/>
    <w:rsid w:val="00BE0C9E"/>
    <w:rsid w:val="00BE4FA9"/>
    <w:rsid w:val="00C000D7"/>
    <w:rsid w:val="00C04729"/>
    <w:rsid w:val="00C20F69"/>
    <w:rsid w:val="00C21FC7"/>
    <w:rsid w:val="00C23AA0"/>
    <w:rsid w:val="00C23DE5"/>
    <w:rsid w:val="00C27133"/>
    <w:rsid w:val="00C3232D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71841"/>
    <w:rsid w:val="00C759EF"/>
    <w:rsid w:val="00C84D3B"/>
    <w:rsid w:val="00C87FE5"/>
    <w:rsid w:val="00C92013"/>
    <w:rsid w:val="00CA0AEB"/>
    <w:rsid w:val="00CA4A2F"/>
    <w:rsid w:val="00CA53B4"/>
    <w:rsid w:val="00CC295D"/>
    <w:rsid w:val="00CC32F8"/>
    <w:rsid w:val="00CD3E50"/>
    <w:rsid w:val="00CD7684"/>
    <w:rsid w:val="00CE4C89"/>
    <w:rsid w:val="00CE52D5"/>
    <w:rsid w:val="00CF4BF5"/>
    <w:rsid w:val="00CF57C4"/>
    <w:rsid w:val="00CF6BE1"/>
    <w:rsid w:val="00D04E09"/>
    <w:rsid w:val="00D062F9"/>
    <w:rsid w:val="00D126D4"/>
    <w:rsid w:val="00D27972"/>
    <w:rsid w:val="00D32C1C"/>
    <w:rsid w:val="00D358F8"/>
    <w:rsid w:val="00D4026F"/>
    <w:rsid w:val="00D4262B"/>
    <w:rsid w:val="00D4735A"/>
    <w:rsid w:val="00D53B9A"/>
    <w:rsid w:val="00D60B91"/>
    <w:rsid w:val="00D65DDC"/>
    <w:rsid w:val="00D70EED"/>
    <w:rsid w:val="00D73D7B"/>
    <w:rsid w:val="00D850E4"/>
    <w:rsid w:val="00D85FFF"/>
    <w:rsid w:val="00D93253"/>
    <w:rsid w:val="00DA0F6A"/>
    <w:rsid w:val="00DA52EF"/>
    <w:rsid w:val="00DA57B9"/>
    <w:rsid w:val="00DC3342"/>
    <w:rsid w:val="00DC3C26"/>
    <w:rsid w:val="00DC6661"/>
    <w:rsid w:val="00DD2FC8"/>
    <w:rsid w:val="00DD4AB2"/>
    <w:rsid w:val="00DD7FE2"/>
    <w:rsid w:val="00DE040B"/>
    <w:rsid w:val="00DE3719"/>
    <w:rsid w:val="00DE5790"/>
    <w:rsid w:val="00DF404A"/>
    <w:rsid w:val="00DF5510"/>
    <w:rsid w:val="00E02533"/>
    <w:rsid w:val="00E11F5C"/>
    <w:rsid w:val="00E14944"/>
    <w:rsid w:val="00E1775F"/>
    <w:rsid w:val="00E23C1E"/>
    <w:rsid w:val="00E2553A"/>
    <w:rsid w:val="00E27D12"/>
    <w:rsid w:val="00E34685"/>
    <w:rsid w:val="00E36C4D"/>
    <w:rsid w:val="00E43733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64AF"/>
    <w:rsid w:val="00E774DF"/>
    <w:rsid w:val="00E81308"/>
    <w:rsid w:val="00E8425D"/>
    <w:rsid w:val="00E85EF6"/>
    <w:rsid w:val="00E878D8"/>
    <w:rsid w:val="00E90667"/>
    <w:rsid w:val="00E90EE2"/>
    <w:rsid w:val="00E9481C"/>
    <w:rsid w:val="00E95BE8"/>
    <w:rsid w:val="00EA2F2D"/>
    <w:rsid w:val="00EA7728"/>
    <w:rsid w:val="00EA7C82"/>
    <w:rsid w:val="00EB3B4D"/>
    <w:rsid w:val="00EB4EBA"/>
    <w:rsid w:val="00EC2A42"/>
    <w:rsid w:val="00EC441F"/>
    <w:rsid w:val="00ED1B61"/>
    <w:rsid w:val="00ED39B9"/>
    <w:rsid w:val="00ED59CA"/>
    <w:rsid w:val="00ED5C55"/>
    <w:rsid w:val="00EE1299"/>
    <w:rsid w:val="00EE7B3B"/>
    <w:rsid w:val="00F0483E"/>
    <w:rsid w:val="00F054C0"/>
    <w:rsid w:val="00F0740B"/>
    <w:rsid w:val="00F122A5"/>
    <w:rsid w:val="00F2001B"/>
    <w:rsid w:val="00F245C4"/>
    <w:rsid w:val="00F24B39"/>
    <w:rsid w:val="00F2717F"/>
    <w:rsid w:val="00F355C3"/>
    <w:rsid w:val="00F41E24"/>
    <w:rsid w:val="00F42C55"/>
    <w:rsid w:val="00F529F6"/>
    <w:rsid w:val="00F53F94"/>
    <w:rsid w:val="00F5466B"/>
    <w:rsid w:val="00F55002"/>
    <w:rsid w:val="00F55334"/>
    <w:rsid w:val="00F61E8F"/>
    <w:rsid w:val="00F67028"/>
    <w:rsid w:val="00F72D13"/>
    <w:rsid w:val="00F744AE"/>
    <w:rsid w:val="00F76185"/>
    <w:rsid w:val="00F76F05"/>
    <w:rsid w:val="00F8695A"/>
    <w:rsid w:val="00F92A78"/>
    <w:rsid w:val="00F93914"/>
    <w:rsid w:val="00F95CF6"/>
    <w:rsid w:val="00FA0BAB"/>
    <w:rsid w:val="00FA0CF8"/>
    <w:rsid w:val="00FA61A7"/>
    <w:rsid w:val="00FB126F"/>
    <w:rsid w:val="00FB486A"/>
    <w:rsid w:val="00FB55AC"/>
    <w:rsid w:val="00FB6F19"/>
    <w:rsid w:val="00FB77CD"/>
    <w:rsid w:val="00FC3681"/>
    <w:rsid w:val="00FD0813"/>
    <w:rsid w:val="00FE1025"/>
    <w:rsid w:val="00FF011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0C37"/>
  <w15:docId w15:val="{67C5EA99-71F7-41A7-ADD2-DD96BF0D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A446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5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3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F533A"/>
  </w:style>
  <w:style w:type="character" w:styleId="a8">
    <w:name w:val="Strong"/>
    <w:basedOn w:val="a0"/>
    <w:uiPriority w:val="22"/>
    <w:qFormat/>
    <w:rsid w:val="002F533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E088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Normal (Web)"/>
    <w:basedOn w:val="a"/>
    <w:rsid w:val="00F55334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F55334"/>
    <w:rPr>
      <w:i/>
      <w:iCs/>
    </w:rPr>
  </w:style>
  <w:style w:type="character" w:customStyle="1" w:styleId="apple-converted-space">
    <w:name w:val="apple-converted-space"/>
    <w:rsid w:val="00F55334"/>
  </w:style>
  <w:style w:type="character" w:customStyle="1" w:styleId="citation">
    <w:name w:val="citation"/>
    <w:rsid w:val="00F55334"/>
  </w:style>
  <w:style w:type="paragraph" w:styleId="ab">
    <w:name w:val="Body Text"/>
    <w:basedOn w:val="a"/>
    <w:link w:val="ac"/>
    <w:rsid w:val="00060021"/>
    <w:pPr>
      <w:spacing w:after="120"/>
    </w:pPr>
  </w:style>
  <w:style w:type="character" w:customStyle="1" w:styleId="ac">
    <w:name w:val="Основной текст Знак"/>
    <w:basedOn w:val="a0"/>
    <w:link w:val="ab"/>
    <w:rsid w:val="00060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6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00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4D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4D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rsid w:val="000B4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news-text">
    <w:name w:val="ng-news-text"/>
    <w:basedOn w:val="a0"/>
    <w:rsid w:val="000B4DB8"/>
  </w:style>
  <w:style w:type="paragraph" w:customStyle="1" w:styleId="1518">
    <w:name w:val="Стиль 15 пт Междустр.интервал:  точно 18 пт"/>
    <w:basedOn w:val="a"/>
    <w:rsid w:val="004F32FD"/>
    <w:pPr>
      <w:spacing w:line="360" w:lineRule="exact"/>
      <w:ind w:firstLine="720"/>
      <w:jc w:val="both"/>
    </w:pPr>
    <w:rPr>
      <w:sz w:val="30"/>
      <w:szCs w:val="20"/>
    </w:rPr>
  </w:style>
  <w:style w:type="paragraph" w:styleId="ad">
    <w:name w:val="Title"/>
    <w:basedOn w:val="a"/>
    <w:link w:val="ae"/>
    <w:qFormat/>
    <w:rsid w:val="00E90EE2"/>
    <w:pPr>
      <w:jc w:val="center"/>
    </w:pPr>
    <w:rPr>
      <w:rFonts w:eastAsia="Batang"/>
      <w:szCs w:val="20"/>
    </w:rPr>
  </w:style>
  <w:style w:type="character" w:customStyle="1" w:styleId="ae">
    <w:name w:val="Заголовок Знак"/>
    <w:basedOn w:val="a0"/>
    <w:link w:val="ad"/>
    <w:rsid w:val="00E90EE2"/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FontStyle19">
    <w:name w:val="Font Style19"/>
    <w:rsid w:val="00E90EE2"/>
    <w:rPr>
      <w:rFonts w:ascii="Times New Roman" w:hAnsi="Times New Roman" w:cs="Times New Roman"/>
      <w:b/>
      <w:bCs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4C1DC2"/>
    <w:rPr>
      <w:i/>
      <w:iCs/>
    </w:rPr>
  </w:style>
  <w:style w:type="paragraph" w:styleId="af">
    <w:name w:val="No Spacing"/>
    <w:uiPriority w:val="1"/>
    <w:qFormat/>
    <w:rsid w:val="001D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6DC16-B34D-4739-B2E7-96C7726D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60</cp:revision>
  <dcterms:created xsi:type="dcterms:W3CDTF">2019-10-01T03:59:00Z</dcterms:created>
  <dcterms:modified xsi:type="dcterms:W3CDTF">2020-10-19T09:40:00Z</dcterms:modified>
</cp:coreProperties>
</file>